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BE79A" w14:textId="61AD7E5D" w:rsidR="00510619" w:rsidRDefault="00510619" w:rsidP="00076E78">
      <w:pPr>
        <w:jc w:val="center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noProof/>
          <w:sz w:val="24"/>
          <w:szCs w:val="24"/>
        </w:rPr>
        <w:drawing>
          <wp:inline distT="0" distB="0" distL="0" distR="0" wp14:anchorId="57D5ACC5" wp14:editId="3B51EC7D">
            <wp:extent cx="1722120" cy="1882140"/>
            <wp:effectExtent l="0" t="0" r="0" b="3810"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188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F9A69" w14:textId="193037C1" w:rsidR="00510619" w:rsidRDefault="00510619" w:rsidP="00510619">
      <w:pPr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14:paraId="674293BF" w14:textId="77777777" w:rsidR="00510619" w:rsidRDefault="00510619" w:rsidP="632C1AC2">
      <w:pPr>
        <w:rPr>
          <w:rFonts w:ascii="Arial" w:eastAsia="Arial" w:hAnsi="Arial" w:cs="Arial"/>
          <w:b/>
          <w:bCs/>
          <w:sz w:val="24"/>
          <w:szCs w:val="24"/>
        </w:rPr>
      </w:pPr>
    </w:p>
    <w:p w14:paraId="091C74E8" w14:textId="4DCF7E72" w:rsidR="00510619" w:rsidRDefault="00076E78" w:rsidP="00076E78">
      <w:pPr>
        <w:jc w:val="center"/>
        <w:rPr>
          <w:rFonts w:ascii="Arial" w:eastAsia="Arial" w:hAnsi="Arial" w:cs="Arial"/>
          <w:b/>
          <w:bCs/>
          <w:sz w:val="44"/>
          <w:szCs w:val="44"/>
        </w:rPr>
      </w:pPr>
      <w:r w:rsidRPr="00076E78">
        <w:rPr>
          <w:rFonts w:ascii="Arial" w:eastAsia="Arial" w:hAnsi="Arial" w:cs="Arial"/>
          <w:b/>
          <w:bCs/>
          <w:sz w:val="44"/>
          <w:szCs w:val="44"/>
        </w:rPr>
        <w:t>FISHGUARD &amp; GOODWICK TOWN COUNCIL</w:t>
      </w:r>
    </w:p>
    <w:p w14:paraId="2C32AAB1" w14:textId="08EA0FC8" w:rsidR="00076E78" w:rsidRDefault="00076E78" w:rsidP="00076E78">
      <w:pPr>
        <w:jc w:val="center"/>
        <w:rPr>
          <w:rFonts w:ascii="Arial" w:eastAsia="Arial" w:hAnsi="Arial" w:cs="Arial"/>
          <w:b/>
          <w:bCs/>
          <w:sz w:val="44"/>
          <w:szCs w:val="44"/>
        </w:rPr>
      </w:pPr>
    </w:p>
    <w:p w14:paraId="166C15D8" w14:textId="07CE7C64" w:rsidR="005B44BF" w:rsidRDefault="005B44BF" w:rsidP="00076E78">
      <w:pPr>
        <w:jc w:val="center"/>
        <w:rPr>
          <w:rFonts w:ascii="Arial" w:eastAsia="Arial" w:hAnsi="Arial" w:cs="Arial"/>
          <w:b/>
          <w:bCs/>
          <w:sz w:val="44"/>
          <w:szCs w:val="44"/>
        </w:rPr>
      </w:pPr>
      <w:r>
        <w:rPr>
          <w:rFonts w:ascii="Arial" w:eastAsia="Arial" w:hAnsi="Arial" w:cs="Arial"/>
          <w:b/>
          <w:bCs/>
          <w:sz w:val="44"/>
          <w:szCs w:val="44"/>
        </w:rPr>
        <w:t>BIODIVERSITY REPORT</w:t>
      </w:r>
    </w:p>
    <w:p w14:paraId="1786CBB1" w14:textId="29410418" w:rsidR="005B44BF" w:rsidRDefault="005B44BF" w:rsidP="00076E78">
      <w:pPr>
        <w:jc w:val="center"/>
        <w:rPr>
          <w:rFonts w:ascii="Arial" w:eastAsia="Arial" w:hAnsi="Arial" w:cs="Arial"/>
          <w:b/>
          <w:bCs/>
          <w:sz w:val="44"/>
          <w:szCs w:val="44"/>
        </w:rPr>
      </w:pPr>
    </w:p>
    <w:p w14:paraId="3E46C870" w14:textId="68EBEC80" w:rsidR="005B44BF" w:rsidRDefault="00FC2E40" w:rsidP="00076E78">
      <w:pPr>
        <w:jc w:val="center"/>
        <w:rPr>
          <w:rFonts w:ascii="Arial" w:eastAsia="Arial" w:hAnsi="Arial" w:cs="Arial"/>
          <w:b/>
          <w:bCs/>
          <w:sz w:val="44"/>
          <w:szCs w:val="44"/>
        </w:rPr>
      </w:pPr>
      <w:r>
        <w:rPr>
          <w:rFonts w:ascii="Arial" w:eastAsia="Arial" w:hAnsi="Arial" w:cs="Arial"/>
          <w:b/>
          <w:bCs/>
          <w:sz w:val="44"/>
          <w:szCs w:val="44"/>
        </w:rPr>
        <w:t>NOVEMBER</w:t>
      </w:r>
      <w:r w:rsidR="005B44BF">
        <w:rPr>
          <w:rFonts w:ascii="Arial" w:eastAsia="Arial" w:hAnsi="Arial" w:cs="Arial"/>
          <w:b/>
          <w:bCs/>
          <w:sz w:val="44"/>
          <w:szCs w:val="44"/>
        </w:rPr>
        <w:t xml:space="preserve"> 202</w:t>
      </w:r>
      <w:r w:rsidR="001C6412">
        <w:rPr>
          <w:rFonts w:ascii="Arial" w:eastAsia="Arial" w:hAnsi="Arial" w:cs="Arial"/>
          <w:b/>
          <w:bCs/>
          <w:sz w:val="44"/>
          <w:szCs w:val="44"/>
        </w:rPr>
        <w:t>5</w:t>
      </w:r>
    </w:p>
    <w:p w14:paraId="57FEDDAE" w14:textId="678B2F14" w:rsidR="005B44BF" w:rsidRDefault="005B44BF" w:rsidP="00076E78">
      <w:pPr>
        <w:jc w:val="center"/>
        <w:rPr>
          <w:rFonts w:ascii="Arial" w:eastAsia="Arial" w:hAnsi="Arial" w:cs="Arial"/>
          <w:b/>
          <w:bCs/>
          <w:sz w:val="44"/>
          <w:szCs w:val="44"/>
        </w:rPr>
      </w:pPr>
    </w:p>
    <w:p w14:paraId="0FCDD241" w14:textId="3C16BD4B" w:rsidR="005B44BF" w:rsidRDefault="004776A2" w:rsidP="632C1AC2">
      <w:pPr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  <w:t>Date Adopted:</w:t>
      </w:r>
      <w:r>
        <w:rPr>
          <w:rFonts w:ascii="Arial" w:eastAsia="Arial" w:hAnsi="Arial" w:cs="Arial"/>
          <w:b/>
          <w:bCs/>
          <w:sz w:val="24"/>
          <w:szCs w:val="24"/>
        </w:rPr>
        <w:tab/>
        <w:t>………………………</w:t>
      </w:r>
    </w:p>
    <w:p w14:paraId="438C413E" w14:textId="3DAC0FD8" w:rsidR="009304DC" w:rsidRDefault="004776A2" w:rsidP="632C1AC2">
      <w:pPr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  <w:t>Minute Reference:</w:t>
      </w:r>
      <w:r>
        <w:rPr>
          <w:rFonts w:ascii="Arial" w:eastAsia="Arial" w:hAnsi="Arial" w:cs="Arial"/>
          <w:b/>
          <w:bCs/>
          <w:sz w:val="24"/>
          <w:szCs w:val="24"/>
        </w:rPr>
        <w:tab/>
        <w:t>………………………</w:t>
      </w:r>
    </w:p>
    <w:p w14:paraId="5E5787A5" w14:textId="41860CFD" w:rsidR="001069AD" w:rsidRDefault="6174F6F5" w:rsidP="632C1AC2">
      <w:pPr>
        <w:rPr>
          <w:rFonts w:ascii="Arial" w:eastAsia="Arial" w:hAnsi="Arial" w:cs="Arial"/>
          <w:b/>
          <w:bCs/>
          <w:sz w:val="24"/>
          <w:szCs w:val="24"/>
        </w:rPr>
      </w:pPr>
      <w:r w:rsidRPr="632C1AC2">
        <w:rPr>
          <w:rFonts w:ascii="Arial" w:eastAsia="Arial" w:hAnsi="Arial" w:cs="Arial"/>
          <w:b/>
          <w:bCs/>
          <w:sz w:val="24"/>
          <w:szCs w:val="24"/>
        </w:rPr>
        <w:lastRenderedPageBreak/>
        <w:t xml:space="preserve">Name of Town or Community Council: Fishguard </w:t>
      </w:r>
      <w:r w:rsidR="001C6412">
        <w:rPr>
          <w:rFonts w:ascii="Arial" w:eastAsia="Arial" w:hAnsi="Arial" w:cs="Arial"/>
          <w:b/>
          <w:bCs/>
          <w:sz w:val="24"/>
          <w:szCs w:val="24"/>
        </w:rPr>
        <w:t xml:space="preserve">&amp; </w:t>
      </w:r>
      <w:r w:rsidR="6310C756" w:rsidRPr="632C1AC2">
        <w:rPr>
          <w:rFonts w:ascii="Arial" w:eastAsia="Arial" w:hAnsi="Arial" w:cs="Arial"/>
          <w:b/>
          <w:bCs/>
          <w:sz w:val="24"/>
          <w:szCs w:val="24"/>
        </w:rPr>
        <w:t>Goodwick</w:t>
      </w:r>
    </w:p>
    <w:p w14:paraId="6887A303" w14:textId="18BE62FA" w:rsidR="6310C756" w:rsidRDefault="6310C756" w:rsidP="632C1AC2">
      <w:pPr>
        <w:rPr>
          <w:rFonts w:ascii="Arial" w:eastAsia="Arial" w:hAnsi="Arial" w:cs="Arial"/>
          <w:b/>
          <w:bCs/>
          <w:sz w:val="24"/>
          <w:szCs w:val="24"/>
        </w:rPr>
      </w:pPr>
      <w:r w:rsidRPr="632C1AC2">
        <w:rPr>
          <w:rFonts w:ascii="Arial" w:eastAsia="Arial" w:hAnsi="Arial" w:cs="Arial"/>
          <w:b/>
          <w:bCs/>
          <w:sz w:val="24"/>
          <w:szCs w:val="24"/>
        </w:rPr>
        <w:t>Introduction and Context</w:t>
      </w:r>
    </w:p>
    <w:p w14:paraId="4743E91C" w14:textId="60B3B0EC" w:rsidR="6310C756" w:rsidRDefault="6310C756" w:rsidP="632C1AC2">
      <w:pPr>
        <w:rPr>
          <w:rFonts w:ascii="Arial" w:eastAsia="Arial" w:hAnsi="Arial" w:cs="Arial"/>
          <w:sz w:val="24"/>
          <w:szCs w:val="24"/>
        </w:rPr>
      </w:pPr>
      <w:r w:rsidRPr="632C1AC2">
        <w:rPr>
          <w:rFonts w:ascii="Arial" w:eastAsia="Arial" w:hAnsi="Arial" w:cs="Arial"/>
          <w:sz w:val="24"/>
          <w:szCs w:val="24"/>
        </w:rPr>
        <w:t xml:space="preserve">Fishguard </w:t>
      </w:r>
      <w:r w:rsidR="001C6412">
        <w:rPr>
          <w:rFonts w:ascii="Arial" w:eastAsia="Arial" w:hAnsi="Arial" w:cs="Arial"/>
          <w:sz w:val="24"/>
          <w:szCs w:val="24"/>
        </w:rPr>
        <w:t>&amp;</w:t>
      </w:r>
      <w:r w:rsidRPr="632C1AC2">
        <w:rPr>
          <w:rFonts w:ascii="Arial" w:eastAsia="Arial" w:hAnsi="Arial" w:cs="Arial"/>
          <w:sz w:val="24"/>
          <w:szCs w:val="24"/>
        </w:rPr>
        <w:t xml:space="preserve"> Goodwick Town Council provide a range of services to its local community </w:t>
      </w:r>
      <w:r w:rsidR="766B0689" w:rsidRPr="632C1AC2">
        <w:rPr>
          <w:rFonts w:ascii="Arial" w:eastAsia="Arial" w:hAnsi="Arial" w:cs="Arial"/>
          <w:sz w:val="24"/>
          <w:szCs w:val="24"/>
        </w:rPr>
        <w:t>which have an impact on biodiversity. These include:</w:t>
      </w:r>
    </w:p>
    <w:p w14:paraId="778A42B9" w14:textId="748D46A1" w:rsidR="766B0689" w:rsidRDefault="766B0689" w:rsidP="632C1AC2">
      <w:pPr>
        <w:pStyle w:val="ListParagraph"/>
        <w:numPr>
          <w:ilvl w:val="0"/>
          <w:numId w:val="11"/>
        </w:numPr>
        <w:rPr>
          <w:rFonts w:ascii="Arial" w:eastAsia="Arial" w:hAnsi="Arial" w:cs="Arial"/>
          <w:sz w:val="24"/>
          <w:szCs w:val="24"/>
        </w:rPr>
      </w:pPr>
      <w:r w:rsidRPr="632C1AC2">
        <w:rPr>
          <w:rFonts w:ascii="Arial" w:eastAsia="Arial" w:hAnsi="Arial" w:cs="Arial"/>
          <w:sz w:val="24"/>
          <w:szCs w:val="24"/>
        </w:rPr>
        <w:t>Organising planters and hanging baskets in key locations within the two towns.</w:t>
      </w:r>
    </w:p>
    <w:p w14:paraId="1286FC45" w14:textId="57BFD7EB" w:rsidR="6D4E3A88" w:rsidRDefault="6D4E3A88" w:rsidP="632C1AC2">
      <w:pPr>
        <w:pStyle w:val="ListParagraph"/>
        <w:numPr>
          <w:ilvl w:val="0"/>
          <w:numId w:val="11"/>
        </w:numPr>
        <w:rPr>
          <w:rFonts w:ascii="Arial" w:eastAsia="Arial" w:hAnsi="Arial" w:cs="Arial"/>
          <w:sz w:val="24"/>
          <w:szCs w:val="24"/>
        </w:rPr>
      </w:pPr>
      <w:r w:rsidRPr="632C1AC2">
        <w:rPr>
          <w:rFonts w:ascii="Arial" w:eastAsia="Arial" w:hAnsi="Arial" w:cs="Arial"/>
          <w:sz w:val="24"/>
          <w:szCs w:val="24"/>
        </w:rPr>
        <w:t>Funding – we give grants for projects within the Council’s area</w:t>
      </w:r>
      <w:r w:rsidR="5F503E2B" w:rsidRPr="632C1AC2">
        <w:rPr>
          <w:rFonts w:ascii="Arial" w:eastAsia="Arial" w:hAnsi="Arial" w:cs="Arial"/>
          <w:sz w:val="24"/>
          <w:szCs w:val="24"/>
        </w:rPr>
        <w:t xml:space="preserve">. This impacts on biodiversity through cascading </w:t>
      </w:r>
      <w:r w:rsidR="76E0FF91" w:rsidRPr="632C1AC2">
        <w:rPr>
          <w:rFonts w:ascii="Arial" w:eastAsia="Arial" w:hAnsi="Arial" w:cs="Arial"/>
          <w:sz w:val="24"/>
          <w:szCs w:val="24"/>
        </w:rPr>
        <w:t>funding criteria.</w:t>
      </w:r>
    </w:p>
    <w:p w14:paraId="27B9A3F4" w14:textId="02F6CACC" w:rsidR="001E5105" w:rsidRDefault="00E25825" w:rsidP="632C1AC2">
      <w:pPr>
        <w:pStyle w:val="ListParagraph"/>
        <w:numPr>
          <w:ilvl w:val="0"/>
          <w:numId w:val="11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Town Council </w:t>
      </w:r>
      <w:r w:rsidR="00B41776">
        <w:rPr>
          <w:rFonts w:ascii="Arial" w:eastAsia="Arial" w:hAnsi="Arial" w:cs="Arial"/>
          <w:sz w:val="24"/>
          <w:szCs w:val="24"/>
        </w:rPr>
        <w:t xml:space="preserve">will facilitate </w:t>
      </w:r>
      <w:r w:rsidR="00B02251">
        <w:rPr>
          <w:rFonts w:ascii="Arial" w:eastAsia="Arial" w:hAnsi="Arial" w:cs="Arial"/>
          <w:sz w:val="24"/>
          <w:szCs w:val="24"/>
        </w:rPr>
        <w:t xml:space="preserve">residents’ involvement with biodiversity </w:t>
      </w:r>
      <w:r w:rsidR="007822F9">
        <w:rPr>
          <w:rFonts w:ascii="Arial" w:eastAsia="Arial" w:hAnsi="Arial" w:cs="Arial"/>
          <w:sz w:val="24"/>
          <w:szCs w:val="24"/>
        </w:rPr>
        <w:t xml:space="preserve">by encouraging guided walks to points where </w:t>
      </w:r>
      <w:r w:rsidR="00A25014">
        <w:rPr>
          <w:rFonts w:ascii="Arial" w:eastAsia="Arial" w:hAnsi="Arial" w:cs="Arial"/>
          <w:sz w:val="24"/>
          <w:szCs w:val="24"/>
        </w:rPr>
        <w:t>improvements have been made.</w:t>
      </w:r>
    </w:p>
    <w:p w14:paraId="2B2F77C9" w14:textId="36FD708B" w:rsidR="76E0FF91" w:rsidRDefault="76E0FF91" w:rsidP="632C1AC2">
      <w:pPr>
        <w:rPr>
          <w:rFonts w:ascii="Arial" w:eastAsia="Arial" w:hAnsi="Arial" w:cs="Arial"/>
          <w:sz w:val="24"/>
          <w:szCs w:val="24"/>
        </w:rPr>
      </w:pPr>
      <w:r w:rsidRPr="632C1AC2">
        <w:rPr>
          <w:rFonts w:ascii="Arial" w:eastAsia="Arial" w:hAnsi="Arial" w:cs="Arial"/>
          <w:sz w:val="24"/>
          <w:szCs w:val="24"/>
        </w:rPr>
        <w:t>We promote sustainability and biodiversity by pursuing sustai</w:t>
      </w:r>
      <w:r w:rsidR="3BD711AF" w:rsidRPr="632C1AC2">
        <w:rPr>
          <w:rFonts w:ascii="Arial" w:eastAsia="Arial" w:hAnsi="Arial" w:cs="Arial"/>
          <w:sz w:val="24"/>
          <w:szCs w:val="24"/>
        </w:rPr>
        <w:t>nability goals and sustainable practices whenever possible. We do no</w:t>
      </w:r>
      <w:r w:rsidR="7A0D2E36" w:rsidRPr="632C1AC2">
        <w:rPr>
          <w:rFonts w:ascii="Arial" w:eastAsia="Arial" w:hAnsi="Arial" w:cs="Arial"/>
          <w:sz w:val="24"/>
          <w:szCs w:val="24"/>
        </w:rPr>
        <w:t xml:space="preserve">t have direct responsibility for any green spaces within </w:t>
      </w:r>
      <w:r w:rsidR="537D3C8D" w:rsidRPr="632C1AC2">
        <w:rPr>
          <w:rFonts w:ascii="Arial" w:eastAsia="Arial" w:hAnsi="Arial" w:cs="Arial"/>
          <w:sz w:val="24"/>
          <w:szCs w:val="24"/>
        </w:rPr>
        <w:t xml:space="preserve">the Council’s area of responsibility and must work with others to </w:t>
      </w:r>
      <w:r w:rsidR="3936458A" w:rsidRPr="632C1AC2">
        <w:rPr>
          <w:rFonts w:ascii="Arial" w:eastAsia="Arial" w:hAnsi="Arial" w:cs="Arial"/>
          <w:sz w:val="24"/>
          <w:szCs w:val="24"/>
        </w:rPr>
        <w:t>make changes.</w:t>
      </w:r>
    </w:p>
    <w:p w14:paraId="35FC4A2F" w14:textId="70D4D34F" w:rsidR="3936458A" w:rsidRDefault="3936458A" w:rsidP="632C1AC2">
      <w:pPr>
        <w:rPr>
          <w:rFonts w:ascii="Arial" w:eastAsia="Arial" w:hAnsi="Arial" w:cs="Arial"/>
          <w:sz w:val="24"/>
          <w:szCs w:val="24"/>
        </w:rPr>
      </w:pPr>
      <w:r w:rsidRPr="26AA905E">
        <w:rPr>
          <w:rFonts w:ascii="Arial" w:eastAsia="Arial" w:hAnsi="Arial" w:cs="Arial"/>
          <w:sz w:val="24"/>
          <w:szCs w:val="24"/>
        </w:rPr>
        <w:t xml:space="preserve">We serve approximately </w:t>
      </w:r>
      <w:r w:rsidR="002700B3" w:rsidRPr="26AA905E">
        <w:rPr>
          <w:rFonts w:ascii="Arial" w:eastAsia="Arial" w:hAnsi="Arial" w:cs="Arial"/>
          <w:sz w:val="24"/>
          <w:szCs w:val="24"/>
        </w:rPr>
        <w:t>5,000</w:t>
      </w:r>
      <w:r w:rsidRPr="26AA905E">
        <w:rPr>
          <w:rFonts w:ascii="Arial" w:eastAsia="Arial" w:hAnsi="Arial" w:cs="Arial"/>
          <w:sz w:val="24"/>
          <w:szCs w:val="24"/>
        </w:rPr>
        <w:t xml:space="preserve"> residents. The precept for </w:t>
      </w:r>
      <w:r w:rsidR="00BE57CF">
        <w:rPr>
          <w:rFonts w:ascii="Arial" w:eastAsia="Arial" w:hAnsi="Arial" w:cs="Arial"/>
          <w:sz w:val="24"/>
          <w:szCs w:val="24"/>
        </w:rPr>
        <w:t>2025-202</w:t>
      </w:r>
      <w:r w:rsidR="008C5375">
        <w:rPr>
          <w:rFonts w:ascii="Arial" w:eastAsia="Arial" w:hAnsi="Arial" w:cs="Arial"/>
          <w:sz w:val="24"/>
          <w:szCs w:val="24"/>
        </w:rPr>
        <w:t>6</w:t>
      </w:r>
      <w:r w:rsidRPr="26AA905E">
        <w:rPr>
          <w:rFonts w:ascii="Arial" w:eastAsia="Arial" w:hAnsi="Arial" w:cs="Arial"/>
          <w:sz w:val="24"/>
          <w:szCs w:val="24"/>
        </w:rPr>
        <w:t xml:space="preserve"> is £</w:t>
      </w:r>
      <w:r w:rsidR="509F0C89" w:rsidRPr="26AA905E">
        <w:rPr>
          <w:rFonts w:ascii="Arial" w:eastAsia="Arial" w:hAnsi="Arial" w:cs="Arial"/>
          <w:sz w:val="24"/>
          <w:szCs w:val="24"/>
        </w:rPr>
        <w:t>1</w:t>
      </w:r>
      <w:r w:rsidR="00BE57CF">
        <w:rPr>
          <w:rFonts w:ascii="Arial" w:eastAsia="Arial" w:hAnsi="Arial" w:cs="Arial"/>
          <w:sz w:val="24"/>
          <w:szCs w:val="24"/>
        </w:rPr>
        <w:t>47</w:t>
      </w:r>
      <w:r w:rsidR="509F0C89" w:rsidRPr="26AA905E">
        <w:rPr>
          <w:rFonts w:ascii="Arial" w:eastAsia="Arial" w:hAnsi="Arial" w:cs="Arial"/>
          <w:sz w:val="24"/>
          <w:szCs w:val="24"/>
        </w:rPr>
        <w:t>,000</w:t>
      </w:r>
      <w:r w:rsidRPr="26AA905E">
        <w:rPr>
          <w:rFonts w:ascii="Arial" w:eastAsia="Arial" w:hAnsi="Arial" w:cs="Arial"/>
          <w:sz w:val="24"/>
          <w:szCs w:val="24"/>
        </w:rPr>
        <w:t>.</w:t>
      </w:r>
    </w:p>
    <w:p w14:paraId="02CBBCC9" w14:textId="796B7090" w:rsidR="3936458A" w:rsidRDefault="3936458A" w:rsidP="632C1AC2">
      <w:pPr>
        <w:rPr>
          <w:rFonts w:ascii="Arial" w:eastAsia="Arial" w:hAnsi="Arial" w:cs="Arial"/>
          <w:sz w:val="24"/>
          <w:szCs w:val="24"/>
        </w:rPr>
      </w:pPr>
      <w:r w:rsidRPr="632C1AC2">
        <w:rPr>
          <w:rFonts w:ascii="Arial" w:eastAsia="Arial" w:hAnsi="Arial" w:cs="Arial"/>
          <w:b/>
          <w:bCs/>
          <w:sz w:val="24"/>
          <w:szCs w:val="24"/>
        </w:rPr>
        <w:t>Action Report</w:t>
      </w:r>
    </w:p>
    <w:tbl>
      <w:tblPr>
        <w:tblStyle w:val="TableGrid"/>
        <w:tblW w:w="14029" w:type="dxa"/>
        <w:tblLayout w:type="fixed"/>
        <w:tblLook w:val="06A0" w:firstRow="1" w:lastRow="0" w:firstColumn="1" w:lastColumn="0" w:noHBand="1" w:noVBand="1"/>
      </w:tblPr>
      <w:tblGrid>
        <w:gridCol w:w="3539"/>
        <w:gridCol w:w="5813"/>
        <w:gridCol w:w="4677"/>
      </w:tblGrid>
      <w:tr w:rsidR="632C1AC2" w14:paraId="555F2FEE" w14:textId="77777777" w:rsidTr="00A44E9B">
        <w:tc>
          <w:tcPr>
            <w:tcW w:w="3539" w:type="dxa"/>
          </w:tcPr>
          <w:p w14:paraId="01C3168B" w14:textId="799EE339" w:rsidR="632C1AC2" w:rsidRDefault="5096691D" w:rsidP="632C1AC2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CAEF1CA">
              <w:rPr>
                <w:rFonts w:ascii="Arial" w:eastAsia="Arial" w:hAnsi="Arial" w:cs="Arial"/>
                <w:sz w:val="24"/>
                <w:szCs w:val="24"/>
              </w:rPr>
              <w:t>Action carried out to:</w:t>
            </w:r>
          </w:p>
        </w:tc>
        <w:tc>
          <w:tcPr>
            <w:tcW w:w="5813" w:type="dxa"/>
          </w:tcPr>
          <w:p w14:paraId="78AF75F9" w14:textId="6EA80AF2" w:rsidR="632C1AC2" w:rsidRDefault="5096691D" w:rsidP="632C1AC2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CAEF1CA">
              <w:rPr>
                <w:rFonts w:ascii="Arial" w:eastAsia="Arial" w:hAnsi="Arial" w:cs="Arial"/>
                <w:sz w:val="24"/>
                <w:szCs w:val="24"/>
              </w:rPr>
              <w:t xml:space="preserve">For </w:t>
            </w:r>
            <w:proofErr w:type="gramStart"/>
            <w:r w:rsidRPr="2CAEF1CA">
              <w:rPr>
                <w:rFonts w:ascii="Arial" w:eastAsia="Arial" w:hAnsi="Arial" w:cs="Arial"/>
                <w:sz w:val="24"/>
                <w:szCs w:val="24"/>
              </w:rPr>
              <w:t>example</w:t>
            </w:r>
            <w:proofErr w:type="gramEnd"/>
          </w:p>
        </w:tc>
        <w:tc>
          <w:tcPr>
            <w:tcW w:w="4677" w:type="dxa"/>
          </w:tcPr>
          <w:p w14:paraId="3D22EDEE" w14:textId="06C84793" w:rsidR="632C1AC2" w:rsidRDefault="5096691D" w:rsidP="632C1AC2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CAEF1CA">
              <w:rPr>
                <w:rFonts w:ascii="Arial" w:eastAsia="Arial" w:hAnsi="Arial" w:cs="Arial"/>
                <w:sz w:val="24"/>
                <w:szCs w:val="24"/>
              </w:rPr>
              <w:t>Monitored by:</w:t>
            </w:r>
          </w:p>
        </w:tc>
      </w:tr>
      <w:tr w:rsidR="632C1AC2" w14:paraId="483C80B9" w14:textId="77777777" w:rsidTr="00A44E9B">
        <w:tc>
          <w:tcPr>
            <w:tcW w:w="3539" w:type="dxa"/>
          </w:tcPr>
          <w:p w14:paraId="5DAAAACE" w14:textId="305BBA3B" w:rsidR="632C1AC2" w:rsidRDefault="5096691D" w:rsidP="632C1AC2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CAEF1CA">
              <w:rPr>
                <w:rFonts w:ascii="Arial" w:eastAsia="Arial" w:hAnsi="Arial" w:cs="Arial"/>
                <w:sz w:val="24"/>
                <w:szCs w:val="24"/>
              </w:rPr>
              <w:t>Embed biodiversity into decision making and procurement.</w:t>
            </w:r>
          </w:p>
        </w:tc>
        <w:tc>
          <w:tcPr>
            <w:tcW w:w="5813" w:type="dxa"/>
          </w:tcPr>
          <w:p w14:paraId="32C1E3D3" w14:textId="372807D7" w:rsidR="632C1AC2" w:rsidRDefault="483464FC" w:rsidP="2CAEF1CA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>The Council ha</w:t>
            </w:r>
            <w:r w:rsidR="008C5375">
              <w:rPr>
                <w:rFonts w:ascii="Arial" w:eastAsia="Arial" w:hAnsi="Arial" w:cs="Arial"/>
                <w:sz w:val="24"/>
                <w:szCs w:val="24"/>
              </w:rPr>
              <w:t>s</w:t>
            </w:r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 provided </w:t>
            </w:r>
            <w:proofErr w:type="gramStart"/>
            <w:r w:rsidRPr="26AA905E">
              <w:rPr>
                <w:rFonts w:ascii="Arial" w:eastAsia="Arial" w:hAnsi="Arial" w:cs="Arial"/>
                <w:sz w:val="24"/>
                <w:szCs w:val="24"/>
              </w:rPr>
              <w:t>a number of</w:t>
            </w:r>
            <w:proofErr w:type="gramEnd"/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 planters </w:t>
            </w:r>
            <w:r w:rsidR="00BE57CF">
              <w:rPr>
                <w:rFonts w:ascii="Arial" w:eastAsia="Arial" w:hAnsi="Arial" w:cs="Arial"/>
                <w:sz w:val="24"/>
                <w:szCs w:val="24"/>
              </w:rPr>
              <w:t xml:space="preserve">and hanging baskets </w:t>
            </w:r>
            <w:r w:rsidRPr="26AA905E">
              <w:rPr>
                <w:rFonts w:ascii="Arial" w:eastAsia="Arial" w:hAnsi="Arial" w:cs="Arial"/>
                <w:sz w:val="24"/>
                <w:szCs w:val="24"/>
              </w:rPr>
              <w:t>in key locations within the area</w:t>
            </w:r>
            <w:r w:rsidR="04A01655" w:rsidRPr="26AA905E">
              <w:rPr>
                <w:rFonts w:ascii="Arial" w:eastAsia="Arial" w:hAnsi="Arial" w:cs="Arial"/>
                <w:sz w:val="24"/>
                <w:szCs w:val="24"/>
              </w:rPr>
              <w:t xml:space="preserve"> and arrange for these to be planted every year</w:t>
            </w:r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. These </w:t>
            </w:r>
            <w:r w:rsidR="4018CCE1" w:rsidRPr="26AA905E">
              <w:rPr>
                <w:rFonts w:ascii="Arial" w:eastAsia="Arial" w:hAnsi="Arial" w:cs="Arial"/>
                <w:sz w:val="24"/>
                <w:szCs w:val="24"/>
              </w:rPr>
              <w:t>p</w:t>
            </w:r>
            <w:r w:rsidR="2AF26984" w:rsidRPr="26AA905E">
              <w:rPr>
                <w:rFonts w:ascii="Arial" w:eastAsia="Arial" w:hAnsi="Arial" w:cs="Arial"/>
                <w:sz w:val="24"/>
                <w:szCs w:val="24"/>
              </w:rPr>
              <w:t>lanters use non-peat compost and do not use aggressive</w:t>
            </w:r>
            <w:r w:rsidR="7B834A53" w:rsidRPr="26AA905E">
              <w:rPr>
                <w:rFonts w:ascii="Arial" w:eastAsia="Arial" w:hAnsi="Arial" w:cs="Arial"/>
                <w:sz w:val="24"/>
                <w:szCs w:val="24"/>
              </w:rPr>
              <w:t>/harmful</w:t>
            </w:r>
            <w:r w:rsidR="2AF26984" w:rsidRPr="26AA905E">
              <w:rPr>
                <w:rFonts w:ascii="Arial" w:eastAsia="Arial" w:hAnsi="Arial" w:cs="Arial"/>
                <w:sz w:val="24"/>
                <w:szCs w:val="24"/>
              </w:rPr>
              <w:t xml:space="preserve"> pesticides</w:t>
            </w:r>
            <w:r w:rsidR="7073DE21" w:rsidRPr="26AA905E">
              <w:rPr>
                <w:rFonts w:ascii="Arial" w:eastAsia="Arial" w:hAnsi="Arial" w:cs="Arial"/>
                <w:sz w:val="24"/>
                <w:szCs w:val="24"/>
              </w:rPr>
              <w:t>. The types of plants chosen are designed to encourage native pollinators</w:t>
            </w:r>
            <w:r w:rsidR="75A0E611" w:rsidRPr="26AA905E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73408927" w14:textId="1EB091C4" w:rsidR="632C1AC2" w:rsidRDefault="75A0E611" w:rsidP="2CAEF1CA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The Council has also purchased </w:t>
            </w:r>
            <w:proofErr w:type="gramStart"/>
            <w:r w:rsidRPr="26AA905E">
              <w:rPr>
                <w:rFonts w:ascii="Arial" w:eastAsia="Arial" w:hAnsi="Arial" w:cs="Arial"/>
                <w:sz w:val="24"/>
                <w:szCs w:val="24"/>
              </w:rPr>
              <w:t>a number of</w:t>
            </w:r>
            <w:proofErr w:type="gramEnd"/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 planters to be adopted by local volunteers</w:t>
            </w:r>
            <w:r w:rsidR="67A2E9B4" w:rsidRPr="26AA905E">
              <w:rPr>
                <w:rFonts w:ascii="Arial" w:eastAsia="Arial" w:hAnsi="Arial" w:cs="Arial"/>
                <w:sz w:val="24"/>
                <w:szCs w:val="24"/>
              </w:rPr>
              <w:t>. These are supplied with non-peat compost and instructions will be given to a</w:t>
            </w:r>
            <w:r w:rsidR="2C2A3328" w:rsidRPr="26AA905E">
              <w:rPr>
                <w:rFonts w:ascii="Arial" w:eastAsia="Arial" w:hAnsi="Arial" w:cs="Arial"/>
                <w:sz w:val="24"/>
                <w:szCs w:val="24"/>
              </w:rPr>
              <w:t>dopters.</w:t>
            </w:r>
            <w:r w:rsidR="00F10958">
              <w:rPr>
                <w:rFonts w:ascii="Arial" w:eastAsia="Arial" w:hAnsi="Arial" w:cs="Arial"/>
                <w:sz w:val="24"/>
                <w:szCs w:val="24"/>
              </w:rPr>
              <w:t xml:space="preserve"> The </w:t>
            </w:r>
            <w:r w:rsidR="00F10958">
              <w:rPr>
                <w:rFonts w:ascii="Arial" w:eastAsia="Arial" w:hAnsi="Arial" w:cs="Arial"/>
                <w:sz w:val="24"/>
                <w:szCs w:val="24"/>
              </w:rPr>
              <w:lastRenderedPageBreak/>
              <w:t>Town Council will encourage people who adopt the planters</w:t>
            </w:r>
            <w:r w:rsidR="004745FC">
              <w:rPr>
                <w:rFonts w:ascii="Arial" w:eastAsia="Arial" w:hAnsi="Arial" w:cs="Arial"/>
                <w:sz w:val="24"/>
                <w:szCs w:val="24"/>
              </w:rPr>
              <w:t xml:space="preserve"> around the towns to plant local species such as Tenby Da</w:t>
            </w:r>
            <w:r w:rsidR="002A2B54">
              <w:rPr>
                <w:rFonts w:ascii="Arial" w:eastAsia="Arial" w:hAnsi="Arial" w:cs="Arial"/>
                <w:sz w:val="24"/>
                <w:szCs w:val="24"/>
              </w:rPr>
              <w:t>ffodils to make sure they thrive in the area. This will be done through the provision of a leaflet by a local group.</w:t>
            </w:r>
          </w:p>
        </w:tc>
        <w:tc>
          <w:tcPr>
            <w:tcW w:w="4677" w:type="dxa"/>
          </w:tcPr>
          <w:p w14:paraId="45DF92A7" w14:textId="647ED081" w:rsidR="632C1AC2" w:rsidRDefault="2C2A3328" w:rsidP="26AA905E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lastRenderedPageBreak/>
              <w:t>Contract with suppliers</w:t>
            </w:r>
          </w:p>
          <w:p w14:paraId="6F69ED54" w14:textId="45AA74AE" w:rsidR="632C1AC2" w:rsidRDefault="2C2A3328" w:rsidP="26AA905E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>Contract with adopters</w:t>
            </w:r>
          </w:p>
          <w:p w14:paraId="74C42927" w14:textId="77777777" w:rsidR="632C1AC2" w:rsidRPr="008736F7" w:rsidRDefault="2C2A3328" w:rsidP="26AA905E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>Regular visual inspections</w:t>
            </w:r>
          </w:p>
          <w:p w14:paraId="522050F9" w14:textId="5D846019" w:rsidR="008736F7" w:rsidRDefault="008736F7" w:rsidP="26AA905E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Biodiversity plan</w:t>
            </w:r>
            <w:r w:rsidR="005F6686">
              <w:rPr>
                <w:rFonts w:ascii="Arial" w:eastAsia="Arial" w:hAnsi="Arial" w:cs="Arial"/>
                <w:sz w:val="24"/>
                <w:szCs w:val="24"/>
              </w:rPr>
              <w:t xml:space="preserve"> and regular reports on progress.</w:t>
            </w:r>
          </w:p>
        </w:tc>
      </w:tr>
      <w:tr w:rsidR="632C1AC2" w14:paraId="5EAB4687" w14:textId="77777777" w:rsidTr="00A44E9B">
        <w:tc>
          <w:tcPr>
            <w:tcW w:w="3539" w:type="dxa"/>
          </w:tcPr>
          <w:p w14:paraId="581CC7F3" w14:textId="52E9D1EB" w:rsidR="632C1AC2" w:rsidRDefault="5096691D" w:rsidP="2CAEF1CA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2CAEF1CA">
              <w:rPr>
                <w:rFonts w:ascii="Arial" w:eastAsia="Arial" w:hAnsi="Arial" w:cs="Arial"/>
                <w:sz w:val="24"/>
                <w:szCs w:val="24"/>
              </w:rPr>
              <w:t>Raise awareness of biodiversity and its importance</w:t>
            </w:r>
          </w:p>
        </w:tc>
        <w:tc>
          <w:tcPr>
            <w:tcW w:w="5813" w:type="dxa"/>
          </w:tcPr>
          <w:p w14:paraId="5BAEEB9E" w14:textId="09B284A2" w:rsidR="632C1AC2" w:rsidRDefault="10E2083F" w:rsidP="00A44E9B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>Regular discussions at meetings</w:t>
            </w:r>
          </w:p>
          <w:p w14:paraId="10E205E7" w14:textId="1616849F" w:rsidR="632C1AC2" w:rsidRDefault="10E2083F" w:rsidP="00A44E9B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>Publicity on website</w:t>
            </w:r>
          </w:p>
          <w:p w14:paraId="74BF49D3" w14:textId="2E954AB8" w:rsidR="632C1AC2" w:rsidRPr="00DD1C86" w:rsidRDefault="3ED2BB76" w:rsidP="00A44E9B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Working with other organisations such as </w:t>
            </w:r>
            <w:r w:rsidR="005900CB">
              <w:rPr>
                <w:rFonts w:ascii="Arial" w:eastAsia="Arial" w:hAnsi="Arial" w:cs="Arial"/>
                <w:sz w:val="24"/>
                <w:szCs w:val="24"/>
              </w:rPr>
              <w:t>Transition Bro Gwaun</w:t>
            </w:r>
            <w:r w:rsidR="00722C09">
              <w:rPr>
                <w:rFonts w:ascii="Arial" w:eastAsia="Arial" w:hAnsi="Arial" w:cs="Arial"/>
                <w:sz w:val="24"/>
                <w:szCs w:val="24"/>
              </w:rPr>
              <w:t>,</w:t>
            </w:r>
            <w:r w:rsidR="0086319B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F53C79">
              <w:rPr>
                <w:rFonts w:ascii="Arial" w:eastAsia="Arial" w:hAnsi="Arial" w:cs="Arial"/>
                <w:sz w:val="24"/>
                <w:szCs w:val="24"/>
              </w:rPr>
              <w:t xml:space="preserve">the </w:t>
            </w:r>
            <w:r w:rsidR="00FD6CB5">
              <w:rPr>
                <w:rFonts w:ascii="Arial" w:eastAsia="Arial" w:hAnsi="Arial" w:cs="Arial"/>
                <w:sz w:val="24"/>
                <w:szCs w:val="24"/>
              </w:rPr>
              <w:t>local Greening Group</w:t>
            </w:r>
            <w:r w:rsidR="0086319B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26AA905E">
              <w:rPr>
                <w:rFonts w:ascii="Arial" w:eastAsia="Arial" w:hAnsi="Arial" w:cs="Arial"/>
                <w:sz w:val="24"/>
                <w:szCs w:val="24"/>
              </w:rPr>
              <w:t>to raise awareness</w:t>
            </w:r>
            <w:r w:rsidR="00A44354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6799D3B7" w14:textId="77777777" w:rsidR="00A44354" w:rsidRPr="00DD1C86" w:rsidRDefault="00A44354" w:rsidP="00A44E9B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Entry into </w:t>
            </w:r>
            <w:r w:rsidR="00BF2664">
              <w:rPr>
                <w:rFonts w:ascii="Arial" w:eastAsia="Arial" w:hAnsi="Arial" w:cs="Arial"/>
                <w:sz w:val="24"/>
                <w:szCs w:val="24"/>
              </w:rPr>
              <w:t xml:space="preserve">‘Wales </w:t>
            </w:r>
            <w:proofErr w:type="gramStart"/>
            <w:r w:rsidR="00BF2664">
              <w:rPr>
                <w:rFonts w:ascii="Arial" w:eastAsia="Arial" w:hAnsi="Arial" w:cs="Arial"/>
                <w:sz w:val="24"/>
                <w:szCs w:val="24"/>
              </w:rPr>
              <w:t>In</w:t>
            </w:r>
            <w:proofErr w:type="gramEnd"/>
            <w:r w:rsidR="00BF2664">
              <w:rPr>
                <w:rFonts w:ascii="Arial" w:eastAsia="Arial" w:hAnsi="Arial" w:cs="Arial"/>
                <w:sz w:val="24"/>
                <w:szCs w:val="24"/>
              </w:rPr>
              <w:t xml:space="preserve"> Bloom 2026’</w:t>
            </w:r>
            <w:r w:rsidR="000F3CA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3350FF">
              <w:rPr>
                <w:rFonts w:ascii="Arial" w:eastAsia="Arial" w:hAnsi="Arial" w:cs="Arial"/>
                <w:sz w:val="24"/>
                <w:szCs w:val="24"/>
              </w:rPr>
              <w:t>with the Town Council taking the lead.</w:t>
            </w:r>
          </w:p>
          <w:p w14:paraId="681A00C4" w14:textId="62A23B74" w:rsidR="00BF551A" w:rsidRDefault="00BF551A" w:rsidP="00A44E9B">
            <w:pPr>
              <w:pStyle w:val="ListParagraph"/>
              <w:numPr>
                <w:ilvl w:val="0"/>
                <w:numId w:val="12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Working with </w:t>
            </w:r>
            <w:r w:rsidR="008F5825">
              <w:rPr>
                <w:rFonts w:ascii="Arial" w:eastAsia="Arial" w:hAnsi="Arial" w:cs="Arial"/>
                <w:sz w:val="24"/>
                <w:szCs w:val="24"/>
              </w:rPr>
              <w:t>local organisations (like NPT&amp;T and Ein Hanes) to produce local maps showing walking trails</w:t>
            </w:r>
            <w:r w:rsidR="00C524DC">
              <w:rPr>
                <w:rFonts w:ascii="Arial" w:eastAsia="Arial" w:hAnsi="Arial" w:cs="Arial"/>
                <w:sz w:val="24"/>
                <w:szCs w:val="24"/>
              </w:rPr>
              <w:t xml:space="preserve">. </w:t>
            </w:r>
            <w:r w:rsidR="00B81771">
              <w:rPr>
                <w:rFonts w:ascii="Arial" w:eastAsia="Arial" w:hAnsi="Arial" w:cs="Arial"/>
                <w:sz w:val="24"/>
                <w:szCs w:val="24"/>
              </w:rPr>
              <w:t>Example is from Lota Park to Goodwick Moor nature reserve v</w:t>
            </w:r>
            <w:r w:rsidR="0086319B">
              <w:rPr>
                <w:rFonts w:ascii="Arial" w:eastAsia="Arial" w:hAnsi="Arial" w:cs="Arial"/>
                <w:sz w:val="24"/>
                <w:szCs w:val="24"/>
              </w:rPr>
              <w:t>ia</w:t>
            </w:r>
            <w:r w:rsidR="00B81771">
              <w:rPr>
                <w:rFonts w:ascii="Arial" w:eastAsia="Arial" w:hAnsi="Arial" w:cs="Arial"/>
                <w:sz w:val="24"/>
                <w:szCs w:val="24"/>
              </w:rPr>
              <w:t xml:space="preserve"> the Bigney</w:t>
            </w:r>
          </w:p>
        </w:tc>
        <w:tc>
          <w:tcPr>
            <w:tcW w:w="4677" w:type="dxa"/>
          </w:tcPr>
          <w:p w14:paraId="536C7BC0" w14:textId="72728B6A" w:rsidR="632C1AC2" w:rsidRDefault="10E2083F" w:rsidP="00A44E9B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>Minutes of meetings</w:t>
            </w:r>
          </w:p>
          <w:p w14:paraId="7170C93D" w14:textId="77777777" w:rsidR="632C1AC2" w:rsidRPr="00DD1C86" w:rsidRDefault="10E2083F" w:rsidP="00A44E9B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>Website</w:t>
            </w:r>
            <w:r w:rsidR="43B4483E" w:rsidRPr="26AA905E">
              <w:rPr>
                <w:rFonts w:ascii="Arial" w:eastAsia="Arial" w:hAnsi="Arial" w:cs="Arial"/>
                <w:sz w:val="24"/>
                <w:szCs w:val="24"/>
              </w:rPr>
              <w:t xml:space="preserve"> review</w:t>
            </w:r>
          </w:p>
          <w:p w14:paraId="09D7C833" w14:textId="77777777" w:rsidR="00BF2664" w:rsidRPr="00DD1C86" w:rsidRDefault="00BF2664" w:rsidP="00A44E9B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Wales in Bloom 2026 outcome.</w:t>
            </w:r>
          </w:p>
          <w:p w14:paraId="7796C88F" w14:textId="1D03D4FD" w:rsidR="00B81771" w:rsidRDefault="00B81771" w:rsidP="00A44E9B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Monitor the uptake and use of trail maps.</w:t>
            </w:r>
          </w:p>
        </w:tc>
      </w:tr>
      <w:tr w:rsidR="632C1AC2" w14:paraId="7E42ADD1" w14:textId="77777777" w:rsidTr="00A44E9B">
        <w:tc>
          <w:tcPr>
            <w:tcW w:w="3539" w:type="dxa"/>
          </w:tcPr>
          <w:p w14:paraId="71AC9FDC" w14:textId="588EA385" w:rsidR="632C1AC2" w:rsidRDefault="397BA0BF" w:rsidP="632C1AC2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CAEF1CA">
              <w:rPr>
                <w:rFonts w:ascii="Arial" w:eastAsia="Arial" w:hAnsi="Arial" w:cs="Arial"/>
                <w:sz w:val="24"/>
                <w:szCs w:val="24"/>
              </w:rPr>
              <w:t>Safeguard principal species and habitats</w:t>
            </w:r>
          </w:p>
        </w:tc>
        <w:tc>
          <w:tcPr>
            <w:tcW w:w="5813" w:type="dxa"/>
          </w:tcPr>
          <w:p w14:paraId="759ABE64" w14:textId="4A94FBBB" w:rsidR="632C1AC2" w:rsidRDefault="46338BB1" w:rsidP="2CAEF1CA">
            <w:pPr>
              <w:pStyle w:val="ListParagraph"/>
              <w:numPr>
                <w:ilvl w:val="0"/>
                <w:numId w:val="5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>The Town Council has worked with Pembrokeshire County Council</w:t>
            </w:r>
            <w:r w:rsidR="447E89FA" w:rsidRPr="26AA905E">
              <w:rPr>
                <w:rFonts w:ascii="Arial" w:eastAsia="Arial" w:hAnsi="Arial" w:cs="Arial"/>
                <w:sz w:val="24"/>
                <w:szCs w:val="24"/>
              </w:rPr>
              <w:t xml:space="preserve"> and South Wales Trunk Road Agency to develop </w:t>
            </w:r>
            <w:r w:rsidR="386C2512" w:rsidRPr="26AA905E">
              <w:rPr>
                <w:rFonts w:ascii="Arial" w:eastAsia="Arial" w:hAnsi="Arial" w:cs="Arial"/>
                <w:sz w:val="24"/>
                <w:szCs w:val="24"/>
              </w:rPr>
              <w:t>wildflower</w:t>
            </w:r>
            <w:r w:rsidR="447E89FA" w:rsidRPr="26AA905E">
              <w:rPr>
                <w:rFonts w:ascii="Arial" w:eastAsia="Arial" w:hAnsi="Arial" w:cs="Arial"/>
                <w:sz w:val="24"/>
                <w:szCs w:val="24"/>
              </w:rPr>
              <w:t xml:space="preserve"> meadows where possible</w:t>
            </w:r>
            <w:r w:rsidR="02E40BE2" w:rsidRPr="26AA905E">
              <w:rPr>
                <w:rFonts w:ascii="Arial" w:eastAsia="Arial" w:hAnsi="Arial" w:cs="Arial"/>
                <w:sz w:val="24"/>
                <w:szCs w:val="24"/>
              </w:rPr>
              <w:t xml:space="preserve">. Two sites </w:t>
            </w:r>
            <w:r w:rsidR="00AF71C5">
              <w:rPr>
                <w:rFonts w:ascii="Arial" w:eastAsia="Arial" w:hAnsi="Arial" w:cs="Arial"/>
                <w:sz w:val="24"/>
                <w:szCs w:val="24"/>
              </w:rPr>
              <w:t xml:space="preserve">have been </w:t>
            </w:r>
            <w:r w:rsidR="02E40BE2" w:rsidRPr="26AA905E">
              <w:rPr>
                <w:rFonts w:ascii="Arial" w:eastAsia="Arial" w:hAnsi="Arial" w:cs="Arial"/>
                <w:sz w:val="24"/>
                <w:szCs w:val="24"/>
              </w:rPr>
              <w:t xml:space="preserve">developed – the Marine Walk and </w:t>
            </w:r>
            <w:r w:rsidR="4188F113" w:rsidRPr="26AA905E">
              <w:rPr>
                <w:rFonts w:ascii="Arial" w:eastAsia="Arial" w:hAnsi="Arial" w:cs="Arial"/>
                <w:sz w:val="24"/>
                <w:szCs w:val="24"/>
              </w:rPr>
              <w:t>the road verge at the Parrog.</w:t>
            </w:r>
          </w:p>
          <w:p w14:paraId="390D1AC5" w14:textId="77777777" w:rsidR="00B81771" w:rsidRDefault="00B81771" w:rsidP="2CAEF1CA">
            <w:pPr>
              <w:pStyle w:val="ListParagraph"/>
              <w:numPr>
                <w:ilvl w:val="0"/>
                <w:numId w:val="5"/>
              </w:num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Work with </w:t>
            </w:r>
            <w:r w:rsidR="00781F96">
              <w:rPr>
                <w:rFonts w:ascii="Arial" w:eastAsia="Arial" w:hAnsi="Arial" w:cs="Arial"/>
                <w:sz w:val="24"/>
                <w:szCs w:val="24"/>
              </w:rPr>
              <w:t>Sea Trust to encourage marine diversity in the harbour and round the coast</w:t>
            </w:r>
            <w:r w:rsidR="00ED0681">
              <w:rPr>
                <w:rFonts w:ascii="Arial" w:eastAsia="Arial" w:hAnsi="Arial" w:cs="Arial"/>
                <w:sz w:val="24"/>
                <w:szCs w:val="24"/>
              </w:rPr>
              <w:t xml:space="preserve">. There is evidence that the type of species </w:t>
            </w:r>
            <w:proofErr w:type="gramStart"/>
            <w:r w:rsidR="00ED0681">
              <w:rPr>
                <w:rFonts w:ascii="Arial" w:eastAsia="Arial" w:hAnsi="Arial" w:cs="Arial"/>
                <w:sz w:val="24"/>
                <w:szCs w:val="24"/>
              </w:rPr>
              <w:t>are</w:t>
            </w:r>
            <w:proofErr w:type="gramEnd"/>
            <w:r w:rsidR="00ED0681">
              <w:rPr>
                <w:rFonts w:ascii="Arial" w:eastAsia="Arial" w:hAnsi="Arial" w:cs="Arial"/>
                <w:sz w:val="24"/>
                <w:szCs w:val="24"/>
              </w:rPr>
              <w:t xml:space="preserve"> changing</w:t>
            </w:r>
            <w:r w:rsidR="00F65F79">
              <w:rPr>
                <w:rFonts w:ascii="Arial" w:eastAsia="Arial" w:hAnsi="Arial" w:cs="Arial"/>
                <w:sz w:val="24"/>
                <w:szCs w:val="24"/>
              </w:rPr>
              <w:t xml:space="preserve"> and we will look at what is driving the changes </w:t>
            </w:r>
            <w:proofErr w:type="gramStart"/>
            <w:r w:rsidR="00F65F79">
              <w:rPr>
                <w:rFonts w:ascii="Arial" w:eastAsia="Arial" w:hAnsi="Arial" w:cs="Arial"/>
                <w:sz w:val="24"/>
                <w:szCs w:val="24"/>
              </w:rPr>
              <w:t>in order to</w:t>
            </w:r>
            <w:proofErr w:type="gramEnd"/>
            <w:r w:rsidR="00F65F79">
              <w:rPr>
                <w:rFonts w:ascii="Arial" w:eastAsia="Arial" w:hAnsi="Arial" w:cs="Arial"/>
                <w:sz w:val="24"/>
                <w:szCs w:val="24"/>
              </w:rPr>
              <w:t xml:space="preserve"> push for improvements</w:t>
            </w:r>
            <w:r w:rsidR="00006D0D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60F75CCD" w14:textId="1EACFA89" w:rsidR="00006D0D" w:rsidRDefault="003B5C31" w:rsidP="2CAEF1CA">
            <w:pPr>
              <w:pStyle w:val="ListParagraph"/>
              <w:numPr>
                <w:ilvl w:val="0"/>
                <w:numId w:val="5"/>
              </w:num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Supporting PCC initiatives to address the decline in habitats for bats and swifts</w:t>
            </w:r>
            <w:r w:rsidR="00E0042A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r w:rsidR="00E0042A">
              <w:rPr>
                <w:rFonts w:ascii="Arial" w:eastAsia="Arial" w:hAnsi="Arial" w:cs="Arial"/>
                <w:sz w:val="24"/>
                <w:szCs w:val="24"/>
              </w:rPr>
              <w:lastRenderedPageBreak/>
              <w:t>including formal Town Council support for the recent introduction</w:t>
            </w:r>
            <w:r w:rsidR="009A507C">
              <w:rPr>
                <w:rFonts w:ascii="Arial" w:eastAsia="Arial" w:hAnsi="Arial" w:cs="Arial"/>
                <w:sz w:val="24"/>
                <w:szCs w:val="24"/>
              </w:rPr>
              <w:t xml:space="preserve"> of swift boxes on the rear of the Town Hall (due to be transferred to the Town Council as a Community Asset Transfer.</w:t>
            </w:r>
          </w:p>
        </w:tc>
        <w:tc>
          <w:tcPr>
            <w:tcW w:w="4677" w:type="dxa"/>
          </w:tcPr>
          <w:p w14:paraId="4006635E" w14:textId="0811B390" w:rsidR="632C1AC2" w:rsidRDefault="4188F113" w:rsidP="26AA905E">
            <w:pPr>
              <w:pStyle w:val="ListParagraph"/>
              <w:numPr>
                <w:ilvl w:val="0"/>
                <w:numId w:val="5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lastRenderedPageBreak/>
              <w:t>Publicity on Council website</w:t>
            </w:r>
          </w:p>
          <w:p w14:paraId="665F99EE" w14:textId="5575A304" w:rsidR="632C1AC2" w:rsidRDefault="4188F113" w:rsidP="26AA905E">
            <w:pPr>
              <w:pStyle w:val="ListParagraph"/>
              <w:numPr>
                <w:ilvl w:val="0"/>
                <w:numId w:val="5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>Publicity on PCC and SWTRA websites.</w:t>
            </w:r>
          </w:p>
        </w:tc>
      </w:tr>
      <w:tr w:rsidR="632C1AC2" w14:paraId="28580612" w14:textId="77777777" w:rsidTr="00A44E9B">
        <w:tc>
          <w:tcPr>
            <w:tcW w:w="3539" w:type="dxa"/>
          </w:tcPr>
          <w:p w14:paraId="096F3420" w14:textId="715BECA0" w:rsidR="632C1AC2" w:rsidRDefault="397BA0BF" w:rsidP="632C1AC2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CAEF1CA">
              <w:rPr>
                <w:rFonts w:ascii="Arial" w:eastAsia="Arial" w:hAnsi="Arial" w:cs="Arial"/>
                <w:sz w:val="24"/>
                <w:szCs w:val="24"/>
              </w:rPr>
              <w:t>Restore and create habitats and resilient ecological networks.</w:t>
            </w:r>
          </w:p>
        </w:tc>
        <w:tc>
          <w:tcPr>
            <w:tcW w:w="5813" w:type="dxa"/>
          </w:tcPr>
          <w:p w14:paraId="4D77FD5C" w14:textId="05AF6D30" w:rsidR="632C1AC2" w:rsidRDefault="10AB7281" w:rsidP="2CAEF1CA">
            <w:pPr>
              <w:pStyle w:val="ListParagraph"/>
              <w:numPr>
                <w:ilvl w:val="0"/>
                <w:numId w:val="7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We have contacted the LERC </w:t>
            </w:r>
            <w:r w:rsidR="00EB0A8C">
              <w:rPr>
                <w:rFonts w:ascii="Arial" w:eastAsia="Arial" w:hAnsi="Arial" w:cs="Arial"/>
                <w:sz w:val="24"/>
                <w:szCs w:val="24"/>
              </w:rPr>
              <w:t xml:space="preserve">(Local Environmental Resource Centre) </w:t>
            </w:r>
            <w:r w:rsidRPr="26AA905E">
              <w:rPr>
                <w:rFonts w:ascii="Arial" w:eastAsia="Arial" w:hAnsi="Arial" w:cs="Arial"/>
                <w:sz w:val="24"/>
                <w:szCs w:val="24"/>
              </w:rPr>
              <w:t>to understand which species are most at risk</w:t>
            </w:r>
            <w:r w:rsidR="49EA2BC3" w:rsidRPr="26AA905E">
              <w:rPr>
                <w:rFonts w:ascii="Arial" w:eastAsia="Arial" w:hAnsi="Arial" w:cs="Arial"/>
                <w:sz w:val="24"/>
                <w:szCs w:val="24"/>
              </w:rPr>
              <w:t xml:space="preserve"> and are developing</w:t>
            </w:r>
            <w:r w:rsidR="562CE71E" w:rsidRPr="26AA905E">
              <w:rPr>
                <w:rFonts w:ascii="Arial" w:eastAsia="Arial" w:hAnsi="Arial" w:cs="Arial"/>
                <w:sz w:val="24"/>
                <w:szCs w:val="24"/>
              </w:rPr>
              <w:t xml:space="preserve"> management plans for the</w:t>
            </w:r>
            <w:r w:rsidR="56637CDC" w:rsidRPr="26AA905E">
              <w:rPr>
                <w:rFonts w:ascii="Arial" w:eastAsia="Arial" w:hAnsi="Arial" w:cs="Arial"/>
                <w:sz w:val="24"/>
                <w:szCs w:val="24"/>
              </w:rPr>
              <w:t xml:space="preserve"> critical</w:t>
            </w:r>
            <w:r w:rsidR="562CE71E" w:rsidRPr="26AA905E">
              <w:rPr>
                <w:rFonts w:ascii="Arial" w:eastAsia="Arial" w:hAnsi="Arial" w:cs="Arial"/>
                <w:sz w:val="24"/>
                <w:szCs w:val="24"/>
              </w:rPr>
              <w:t xml:space="preserve"> areas</w:t>
            </w:r>
            <w:r w:rsidR="49EA2BC3" w:rsidRPr="26AA905E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58F2D138" w:rsidRPr="26AA905E">
              <w:rPr>
                <w:rFonts w:ascii="Arial" w:eastAsia="Arial" w:hAnsi="Arial" w:cs="Arial"/>
                <w:sz w:val="24"/>
                <w:szCs w:val="24"/>
              </w:rPr>
              <w:t>for these species.</w:t>
            </w:r>
            <w:r w:rsidR="3C927EE1" w:rsidRPr="26AA905E">
              <w:rPr>
                <w:rFonts w:ascii="Arial" w:eastAsia="Arial" w:hAnsi="Arial" w:cs="Arial"/>
                <w:sz w:val="24"/>
                <w:szCs w:val="24"/>
              </w:rPr>
              <w:t xml:space="preserve"> The cliffs adjacent to the marine walk</w:t>
            </w:r>
            <w:r w:rsidR="44ADC0E5" w:rsidRPr="26AA905E">
              <w:rPr>
                <w:rFonts w:ascii="Arial" w:eastAsia="Arial" w:hAnsi="Arial" w:cs="Arial"/>
                <w:sz w:val="24"/>
                <w:szCs w:val="24"/>
              </w:rPr>
              <w:t xml:space="preserve"> are partly a SSSI and require a unique maintenance plan.</w:t>
            </w:r>
          </w:p>
          <w:p w14:paraId="410A9546" w14:textId="142CF096" w:rsidR="632C1AC2" w:rsidRDefault="3ADB85F2" w:rsidP="2CAEF1CA">
            <w:pPr>
              <w:pStyle w:val="ListParagraph"/>
              <w:numPr>
                <w:ilvl w:val="0"/>
                <w:numId w:val="7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There is a limit to the amount of work the County Council can </w:t>
            </w:r>
            <w:proofErr w:type="gramStart"/>
            <w:r w:rsidRPr="26AA905E">
              <w:rPr>
                <w:rFonts w:ascii="Arial" w:eastAsia="Arial" w:hAnsi="Arial" w:cs="Arial"/>
                <w:sz w:val="24"/>
                <w:szCs w:val="24"/>
              </w:rPr>
              <w:t>undertake</w:t>
            </w:r>
            <w:proofErr w:type="gramEnd"/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 and we are in discussions with</w:t>
            </w:r>
            <w:r w:rsidR="5EB541FE" w:rsidRPr="26AA905E">
              <w:rPr>
                <w:rFonts w:ascii="Arial" w:eastAsia="Arial" w:hAnsi="Arial" w:cs="Arial"/>
                <w:sz w:val="24"/>
                <w:szCs w:val="24"/>
              </w:rPr>
              <w:t xml:space="preserve"> some potential volunteering groups so that we can get more work done.</w:t>
            </w:r>
          </w:p>
          <w:p w14:paraId="74C66638" w14:textId="5A490067" w:rsidR="632C1AC2" w:rsidRDefault="0A74C58B" w:rsidP="2CAEF1CA">
            <w:pPr>
              <w:pStyle w:val="ListParagraph"/>
              <w:numPr>
                <w:ilvl w:val="0"/>
                <w:numId w:val="7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The Council is preparing a </w:t>
            </w:r>
            <w:r w:rsidR="0061395D">
              <w:rPr>
                <w:rFonts w:ascii="Arial" w:eastAsia="Arial" w:hAnsi="Arial" w:cs="Arial"/>
                <w:sz w:val="24"/>
                <w:szCs w:val="24"/>
              </w:rPr>
              <w:t>biodiversity</w:t>
            </w:r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 plan for the 3 years from </w:t>
            </w:r>
            <w:r w:rsidR="3CD0B016" w:rsidRPr="26AA905E">
              <w:rPr>
                <w:rFonts w:ascii="Arial" w:eastAsia="Arial" w:hAnsi="Arial" w:cs="Arial"/>
                <w:sz w:val="24"/>
                <w:szCs w:val="24"/>
              </w:rPr>
              <w:t>January 202</w:t>
            </w:r>
            <w:r w:rsidR="0061395D">
              <w:rPr>
                <w:rFonts w:ascii="Arial" w:eastAsia="Arial" w:hAnsi="Arial" w:cs="Arial"/>
                <w:sz w:val="24"/>
                <w:szCs w:val="24"/>
              </w:rPr>
              <w:t>6</w:t>
            </w:r>
            <w:r w:rsidR="3CD0B016" w:rsidRPr="26AA905E">
              <w:rPr>
                <w:rFonts w:ascii="Arial" w:eastAsia="Arial" w:hAnsi="Arial" w:cs="Arial"/>
                <w:sz w:val="24"/>
                <w:szCs w:val="24"/>
              </w:rPr>
              <w:t xml:space="preserve"> which will set out specific actions to be taken and the dates</w:t>
            </w:r>
            <w:r w:rsidR="00556D66">
              <w:rPr>
                <w:rFonts w:ascii="Arial" w:eastAsia="Arial" w:hAnsi="Arial" w:cs="Arial"/>
                <w:sz w:val="24"/>
                <w:szCs w:val="24"/>
              </w:rPr>
              <w:t xml:space="preserve"> by which we aim to achieve them</w:t>
            </w:r>
            <w:r w:rsidR="3CD0B016" w:rsidRPr="26AA905E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44511674" w14:textId="5DA8A9AD" w:rsidR="632C1AC2" w:rsidRDefault="25B5E7B8" w:rsidP="26AA90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Council </w:t>
            </w:r>
            <w:r w:rsidR="0061395D">
              <w:rPr>
                <w:rFonts w:ascii="Arial" w:eastAsia="Arial" w:hAnsi="Arial" w:cs="Arial"/>
                <w:sz w:val="24"/>
                <w:szCs w:val="24"/>
              </w:rPr>
              <w:t>biodiversity</w:t>
            </w:r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 plan will set out actions and dates by which they will be achieved. The plan and </w:t>
            </w:r>
            <w:r w:rsidR="263A19DA" w:rsidRPr="26AA905E">
              <w:rPr>
                <w:rFonts w:ascii="Arial" w:eastAsia="Arial" w:hAnsi="Arial" w:cs="Arial"/>
                <w:sz w:val="24"/>
                <w:szCs w:val="24"/>
              </w:rPr>
              <w:t xml:space="preserve">regular </w:t>
            </w:r>
            <w:r w:rsidRPr="26AA905E">
              <w:rPr>
                <w:rFonts w:ascii="Arial" w:eastAsia="Arial" w:hAnsi="Arial" w:cs="Arial"/>
                <w:sz w:val="24"/>
                <w:szCs w:val="24"/>
              </w:rPr>
              <w:t>update</w:t>
            </w:r>
            <w:r w:rsidR="78BF5FAA" w:rsidRPr="26AA905E">
              <w:rPr>
                <w:rFonts w:ascii="Arial" w:eastAsia="Arial" w:hAnsi="Arial" w:cs="Arial"/>
                <w:sz w:val="24"/>
                <w:szCs w:val="24"/>
              </w:rPr>
              <w:t>s will be published on the website</w:t>
            </w:r>
            <w:r w:rsidR="18B5DA30" w:rsidRPr="26AA905E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  <w:tr w:rsidR="632C1AC2" w14:paraId="68446C7C" w14:textId="77777777" w:rsidTr="00A44E9B">
        <w:tc>
          <w:tcPr>
            <w:tcW w:w="3539" w:type="dxa"/>
          </w:tcPr>
          <w:p w14:paraId="686A8BB2" w14:textId="6948F763" w:rsidR="632C1AC2" w:rsidRDefault="397BA0BF" w:rsidP="632C1AC2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CAEF1CA">
              <w:rPr>
                <w:rFonts w:ascii="Arial" w:eastAsia="Arial" w:hAnsi="Arial" w:cs="Arial"/>
                <w:sz w:val="24"/>
                <w:szCs w:val="24"/>
              </w:rPr>
              <w:t xml:space="preserve">Tackle negative factors: for </w:t>
            </w:r>
            <w:bookmarkStart w:id="0" w:name="_Int_A7BnaxkF"/>
            <w:proofErr w:type="gramStart"/>
            <w:r w:rsidRPr="2CAEF1CA">
              <w:rPr>
                <w:rFonts w:ascii="Arial" w:eastAsia="Arial" w:hAnsi="Arial" w:cs="Arial"/>
                <w:sz w:val="24"/>
                <w:szCs w:val="24"/>
              </w:rPr>
              <w:t>example</w:t>
            </w:r>
            <w:bookmarkEnd w:id="0"/>
            <w:proofErr w:type="gramEnd"/>
            <w:r w:rsidRPr="2CAEF1CA">
              <w:rPr>
                <w:rFonts w:ascii="Arial" w:eastAsia="Arial" w:hAnsi="Arial" w:cs="Arial"/>
                <w:sz w:val="24"/>
                <w:szCs w:val="24"/>
              </w:rPr>
              <w:t xml:space="preserve"> reduce pollution, use </w:t>
            </w:r>
            <w:r w:rsidR="6F03B9EF" w:rsidRPr="2CAEF1CA">
              <w:rPr>
                <w:rFonts w:ascii="Arial" w:eastAsia="Arial" w:hAnsi="Arial" w:cs="Arial"/>
                <w:sz w:val="24"/>
                <w:szCs w:val="24"/>
              </w:rPr>
              <w:t>nature-based</w:t>
            </w:r>
            <w:r w:rsidRPr="2CAEF1CA">
              <w:rPr>
                <w:rFonts w:ascii="Arial" w:eastAsia="Arial" w:hAnsi="Arial" w:cs="Arial"/>
                <w:sz w:val="24"/>
                <w:szCs w:val="24"/>
              </w:rPr>
              <w:t xml:space="preserve"> solutions, address</w:t>
            </w:r>
            <w:r w:rsidR="0FB14757" w:rsidRPr="2CAEF1CA">
              <w:rPr>
                <w:rFonts w:ascii="Arial" w:eastAsia="Arial" w:hAnsi="Arial" w:cs="Arial"/>
                <w:sz w:val="24"/>
                <w:szCs w:val="24"/>
              </w:rPr>
              <w:t xml:space="preserve"> invasive species</w:t>
            </w:r>
          </w:p>
        </w:tc>
        <w:tc>
          <w:tcPr>
            <w:tcW w:w="5813" w:type="dxa"/>
          </w:tcPr>
          <w:p w14:paraId="1173311B" w14:textId="3F44D625" w:rsidR="632C1AC2" w:rsidRDefault="745AD4A6" w:rsidP="26AA905E">
            <w:pPr>
              <w:pStyle w:val="ListParagraph"/>
              <w:numPr>
                <w:ilvl w:val="0"/>
                <w:numId w:val="2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The Council is encouraging less frequent interventions such as </w:t>
            </w:r>
            <w:r w:rsidR="3F48B47E" w:rsidRPr="26AA905E">
              <w:rPr>
                <w:rFonts w:ascii="Arial" w:eastAsia="Arial" w:hAnsi="Arial" w:cs="Arial"/>
                <w:sz w:val="24"/>
                <w:szCs w:val="24"/>
              </w:rPr>
              <w:t>reducing</w:t>
            </w:r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 mowing fr</w:t>
            </w:r>
            <w:r w:rsidR="5FF641E5" w:rsidRPr="26AA905E">
              <w:rPr>
                <w:rFonts w:ascii="Arial" w:eastAsia="Arial" w:hAnsi="Arial" w:cs="Arial"/>
                <w:sz w:val="24"/>
                <w:szCs w:val="24"/>
              </w:rPr>
              <w:t>equencies</w:t>
            </w:r>
            <w:r w:rsidR="12522C71" w:rsidRPr="26AA905E">
              <w:rPr>
                <w:rFonts w:ascii="Arial" w:eastAsia="Arial" w:hAnsi="Arial" w:cs="Arial"/>
                <w:sz w:val="24"/>
                <w:szCs w:val="24"/>
              </w:rPr>
              <w:t xml:space="preserve">, using </w:t>
            </w:r>
            <w:r w:rsidR="00F419DE">
              <w:rPr>
                <w:rFonts w:ascii="Arial" w:eastAsia="Arial" w:hAnsi="Arial" w:cs="Arial"/>
                <w:sz w:val="24"/>
                <w:szCs w:val="24"/>
              </w:rPr>
              <w:t xml:space="preserve">native </w:t>
            </w:r>
            <w:r w:rsidR="12522C71" w:rsidRPr="26AA905E">
              <w:rPr>
                <w:rFonts w:ascii="Arial" w:eastAsia="Arial" w:hAnsi="Arial" w:cs="Arial"/>
                <w:sz w:val="24"/>
                <w:szCs w:val="24"/>
              </w:rPr>
              <w:t>plant species which do not require intensive maintenance and targeted interventions on i</w:t>
            </w:r>
            <w:r w:rsidR="29E2EDD7" w:rsidRPr="26AA905E">
              <w:rPr>
                <w:rFonts w:ascii="Arial" w:eastAsia="Arial" w:hAnsi="Arial" w:cs="Arial"/>
                <w:sz w:val="24"/>
                <w:szCs w:val="24"/>
              </w:rPr>
              <w:t>nvasive species.</w:t>
            </w:r>
          </w:p>
          <w:p w14:paraId="51E992FC" w14:textId="6EFDE6E1" w:rsidR="632C1AC2" w:rsidRDefault="30492E24" w:rsidP="26AA905E">
            <w:pPr>
              <w:pStyle w:val="ListParagraph"/>
              <w:numPr>
                <w:ilvl w:val="0"/>
                <w:numId w:val="2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The Council is reviewing existing monitoring arrangements for potentially serious events such as </w:t>
            </w:r>
            <w:r w:rsidR="62A518AF" w:rsidRPr="26AA905E">
              <w:rPr>
                <w:rFonts w:ascii="Arial" w:eastAsia="Arial" w:hAnsi="Arial" w:cs="Arial"/>
                <w:sz w:val="24"/>
                <w:szCs w:val="24"/>
              </w:rPr>
              <w:t xml:space="preserve">sewage discharges </w:t>
            </w:r>
            <w:proofErr w:type="gramStart"/>
            <w:r w:rsidR="62A518AF" w:rsidRPr="26AA905E">
              <w:rPr>
                <w:rFonts w:ascii="Arial" w:eastAsia="Arial" w:hAnsi="Arial" w:cs="Arial"/>
                <w:sz w:val="24"/>
                <w:szCs w:val="24"/>
              </w:rPr>
              <w:t xml:space="preserve">so as </w:t>
            </w:r>
            <w:r w:rsidR="41F78B48" w:rsidRPr="26AA905E">
              <w:rPr>
                <w:rFonts w:ascii="Arial" w:eastAsia="Arial" w:hAnsi="Arial" w:cs="Arial"/>
                <w:sz w:val="24"/>
                <w:szCs w:val="24"/>
              </w:rPr>
              <w:t>to</w:t>
            </w:r>
            <w:proofErr w:type="gramEnd"/>
            <w:r w:rsidR="41F78B48" w:rsidRPr="26AA905E">
              <w:rPr>
                <w:rFonts w:ascii="Arial" w:eastAsia="Arial" w:hAnsi="Arial" w:cs="Arial"/>
                <w:sz w:val="24"/>
                <w:szCs w:val="24"/>
              </w:rPr>
              <w:t xml:space="preserve"> hold the appropriate organisations to account.</w:t>
            </w:r>
          </w:p>
        </w:tc>
        <w:tc>
          <w:tcPr>
            <w:tcW w:w="4677" w:type="dxa"/>
          </w:tcPr>
          <w:p w14:paraId="659A4AB8" w14:textId="5F376C15" w:rsidR="632C1AC2" w:rsidRDefault="376444DC" w:rsidP="26AA905E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The Council </w:t>
            </w:r>
            <w:r w:rsidR="0061395D">
              <w:rPr>
                <w:rFonts w:ascii="Arial" w:eastAsia="Arial" w:hAnsi="Arial" w:cs="Arial"/>
                <w:sz w:val="24"/>
                <w:szCs w:val="24"/>
              </w:rPr>
              <w:t>biodiversity</w:t>
            </w:r>
            <w:r w:rsidRPr="26AA905E">
              <w:rPr>
                <w:rFonts w:ascii="Arial" w:eastAsia="Arial" w:hAnsi="Arial" w:cs="Arial"/>
                <w:sz w:val="24"/>
                <w:szCs w:val="24"/>
              </w:rPr>
              <w:t xml:space="preserve"> plan will set out actions to be taken and dates by which they will be taken. Th</w:t>
            </w:r>
            <w:r w:rsidR="4A13D5E6" w:rsidRPr="26AA905E">
              <w:rPr>
                <w:rFonts w:ascii="Arial" w:eastAsia="Arial" w:hAnsi="Arial" w:cs="Arial"/>
                <w:sz w:val="24"/>
                <w:szCs w:val="24"/>
              </w:rPr>
              <w:t>e plan itself and regular updates will be published on the website.</w:t>
            </w:r>
          </w:p>
        </w:tc>
      </w:tr>
      <w:tr w:rsidR="632C1AC2" w14:paraId="4DE9A81C" w14:textId="77777777" w:rsidTr="00A44E9B">
        <w:tc>
          <w:tcPr>
            <w:tcW w:w="3539" w:type="dxa"/>
          </w:tcPr>
          <w:p w14:paraId="40AB45EA" w14:textId="380927A7" w:rsidR="632C1AC2" w:rsidRDefault="0DFC45A0" w:rsidP="632C1AC2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CAEF1CA">
              <w:rPr>
                <w:rFonts w:ascii="Arial" w:eastAsia="Arial" w:hAnsi="Arial" w:cs="Arial"/>
                <w:sz w:val="24"/>
                <w:szCs w:val="24"/>
              </w:rPr>
              <w:t>Use improve and share evidence.</w:t>
            </w:r>
          </w:p>
        </w:tc>
        <w:tc>
          <w:tcPr>
            <w:tcW w:w="5813" w:type="dxa"/>
          </w:tcPr>
          <w:p w14:paraId="44119138" w14:textId="77777777" w:rsidR="632C1AC2" w:rsidRDefault="78863FF9" w:rsidP="00863E1C">
            <w:pPr>
              <w:pStyle w:val="ListParagraph"/>
              <w:numPr>
                <w:ilvl w:val="0"/>
                <w:numId w:val="14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00DD1C86">
              <w:rPr>
                <w:rFonts w:ascii="Arial" w:eastAsia="Arial" w:hAnsi="Arial" w:cs="Arial"/>
                <w:sz w:val="24"/>
                <w:szCs w:val="24"/>
              </w:rPr>
              <w:t>The Council is represented at the regular Nature Hub meetings run by One Vo</w:t>
            </w:r>
            <w:r w:rsidR="0B35D104" w:rsidRPr="00DD1C86">
              <w:rPr>
                <w:rFonts w:ascii="Arial" w:eastAsia="Arial" w:hAnsi="Arial" w:cs="Arial"/>
                <w:sz w:val="24"/>
                <w:szCs w:val="24"/>
              </w:rPr>
              <w:t xml:space="preserve">ice Wales where we can learn about what </w:t>
            </w:r>
            <w:r w:rsidR="79793AC5" w:rsidRPr="00DD1C86">
              <w:rPr>
                <w:rFonts w:ascii="Arial" w:eastAsia="Arial" w:hAnsi="Arial" w:cs="Arial"/>
                <w:sz w:val="24"/>
                <w:szCs w:val="24"/>
              </w:rPr>
              <w:t xml:space="preserve">other </w:t>
            </w:r>
            <w:r w:rsidR="79793AC5" w:rsidRPr="00DD1C86">
              <w:rPr>
                <w:rFonts w:ascii="Arial" w:eastAsia="Arial" w:hAnsi="Arial" w:cs="Arial"/>
                <w:sz w:val="24"/>
                <w:szCs w:val="24"/>
              </w:rPr>
              <w:lastRenderedPageBreak/>
              <w:t>Councils throughout Wales are doing and share our experience. This follows on from an all-day conf</w:t>
            </w:r>
            <w:r w:rsidR="46A04E76" w:rsidRPr="00DD1C86">
              <w:rPr>
                <w:rFonts w:ascii="Arial" w:eastAsia="Arial" w:hAnsi="Arial" w:cs="Arial"/>
                <w:sz w:val="24"/>
                <w:szCs w:val="24"/>
              </w:rPr>
              <w:t>erence held recently.</w:t>
            </w:r>
          </w:p>
          <w:p w14:paraId="3A7031E3" w14:textId="611FF61F" w:rsidR="00863E1C" w:rsidRDefault="00863E1C" w:rsidP="00863E1C">
            <w:pPr>
              <w:pStyle w:val="ListParagraph"/>
              <w:numPr>
                <w:ilvl w:val="0"/>
                <w:numId w:val="14"/>
              </w:num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One Voice Wales</w:t>
            </w:r>
            <w:r w:rsidR="00B52C04">
              <w:rPr>
                <w:rFonts w:ascii="Arial" w:eastAsia="Arial" w:hAnsi="Arial" w:cs="Arial"/>
                <w:sz w:val="24"/>
                <w:szCs w:val="24"/>
              </w:rPr>
              <w:t xml:space="preserve"> (OVW)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have formed a </w:t>
            </w:r>
            <w:r w:rsidR="00006B4C">
              <w:rPr>
                <w:rFonts w:ascii="Arial" w:eastAsia="Arial" w:hAnsi="Arial" w:cs="Arial"/>
                <w:sz w:val="24"/>
                <w:szCs w:val="24"/>
              </w:rPr>
              <w:t xml:space="preserve">new Biodiversity </w:t>
            </w:r>
            <w:proofErr w:type="gramStart"/>
            <w:r w:rsidR="00006B4C">
              <w:rPr>
                <w:rFonts w:ascii="Arial" w:eastAsia="Arial" w:hAnsi="Arial" w:cs="Arial"/>
                <w:sz w:val="24"/>
                <w:szCs w:val="24"/>
              </w:rPr>
              <w:t>Team</w:t>
            </w:r>
            <w:proofErr w:type="gramEnd"/>
            <w:r w:rsidR="008462F7">
              <w:rPr>
                <w:rFonts w:ascii="Arial" w:eastAsia="Arial" w:hAnsi="Arial" w:cs="Arial"/>
                <w:sz w:val="24"/>
                <w:szCs w:val="24"/>
              </w:rPr>
              <w:t xml:space="preserve"> and the Town Council will liaise with them as appropriate.</w:t>
            </w:r>
          </w:p>
          <w:p w14:paraId="6556AB81" w14:textId="12588D23" w:rsidR="008462F7" w:rsidRPr="00DD1C86" w:rsidRDefault="008462F7" w:rsidP="00DD1C86">
            <w:pPr>
              <w:pStyle w:val="ListParagraph"/>
              <w:numPr>
                <w:ilvl w:val="0"/>
                <w:numId w:val="14"/>
              </w:num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Traini</w:t>
            </w:r>
            <w:r w:rsidR="00B52C04">
              <w:rPr>
                <w:rFonts w:ascii="Arial" w:eastAsia="Arial" w:hAnsi="Arial" w:cs="Arial"/>
                <w:sz w:val="24"/>
                <w:szCs w:val="24"/>
              </w:rPr>
              <w:t xml:space="preserve">ng Courses: OVW run and promote </w:t>
            </w:r>
            <w:r w:rsidR="00644CF2">
              <w:rPr>
                <w:rFonts w:ascii="Arial" w:eastAsia="Arial" w:hAnsi="Arial" w:cs="Arial"/>
                <w:sz w:val="24"/>
                <w:szCs w:val="24"/>
              </w:rPr>
              <w:t xml:space="preserve">courses promoting </w:t>
            </w:r>
            <w:r w:rsidR="0061395D">
              <w:rPr>
                <w:rFonts w:ascii="Arial" w:eastAsia="Arial" w:hAnsi="Arial" w:cs="Arial"/>
                <w:sz w:val="24"/>
                <w:szCs w:val="24"/>
              </w:rPr>
              <w:t>biodiversity</w:t>
            </w:r>
            <w:r w:rsidR="00644CF2">
              <w:rPr>
                <w:rFonts w:ascii="Arial" w:eastAsia="Arial" w:hAnsi="Arial" w:cs="Arial"/>
                <w:sz w:val="24"/>
                <w:szCs w:val="24"/>
              </w:rPr>
              <w:t xml:space="preserve"> in the Community, these are </w:t>
            </w:r>
            <w:r w:rsidR="003602B7">
              <w:rPr>
                <w:rFonts w:ascii="Arial" w:eastAsia="Arial" w:hAnsi="Arial" w:cs="Arial"/>
                <w:sz w:val="24"/>
                <w:szCs w:val="24"/>
              </w:rPr>
              <w:t>open to the Town Council.</w:t>
            </w:r>
            <w:r w:rsidR="00C524DC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093808F" w14:textId="48C89196" w:rsidR="632C1AC2" w:rsidRDefault="34AE0F3F" w:rsidP="26AA905E">
            <w:pPr>
              <w:pStyle w:val="ListParagraph"/>
              <w:numPr>
                <w:ilvl w:val="0"/>
                <w:numId w:val="1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6AA905E">
              <w:rPr>
                <w:rFonts w:ascii="Arial" w:eastAsia="Arial" w:hAnsi="Arial" w:cs="Arial"/>
                <w:sz w:val="24"/>
                <w:szCs w:val="24"/>
              </w:rPr>
              <w:lastRenderedPageBreak/>
              <w:t>Minutes of meetings</w:t>
            </w:r>
          </w:p>
          <w:p w14:paraId="15E670F6" w14:textId="1791AC8B" w:rsidR="632C1AC2" w:rsidRPr="00DD1C86" w:rsidRDefault="0061395D" w:rsidP="26AA905E">
            <w:pPr>
              <w:pStyle w:val="ListParagraph"/>
              <w:numPr>
                <w:ilvl w:val="0"/>
                <w:numId w:val="1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Biodiversity</w:t>
            </w:r>
            <w:r w:rsidR="34AE0F3F" w:rsidRPr="26AA905E">
              <w:rPr>
                <w:rFonts w:ascii="Arial" w:eastAsia="Arial" w:hAnsi="Arial" w:cs="Arial"/>
                <w:sz w:val="24"/>
                <w:szCs w:val="24"/>
              </w:rPr>
              <w:t xml:space="preserve"> plan</w:t>
            </w:r>
          </w:p>
          <w:p w14:paraId="698E7B99" w14:textId="68CF3B37" w:rsidR="00F90820" w:rsidRDefault="00F90820" w:rsidP="26AA905E">
            <w:pPr>
              <w:pStyle w:val="ListParagraph"/>
              <w:numPr>
                <w:ilvl w:val="0"/>
                <w:numId w:val="1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</w:tc>
      </w:tr>
      <w:tr w:rsidR="632C1AC2" w14:paraId="410585C9" w14:textId="77777777" w:rsidTr="00A44E9B">
        <w:tc>
          <w:tcPr>
            <w:tcW w:w="3539" w:type="dxa"/>
          </w:tcPr>
          <w:p w14:paraId="61B293DB" w14:textId="5172BA11" w:rsidR="632C1AC2" w:rsidRDefault="0DFC45A0" w:rsidP="632C1AC2">
            <w:p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2CAEF1CA">
              <w:rPr>
                <w:rFonts w:ascii="Arial" w:eastAsia="Arial" w:hAnsi="Arial" w:cs="Arial"/>
                <w:sz w:val="24"/>
                <w:szCs w:val="24"/>
              </w:rPr>
              <w:t>Support capacity and/or other organisations.</w:t>
            </w:r>
          </w:p>
        </w:tc>
        <w:tc>
          <w:tcPr>
            <w:tcW w:w="5813" w:type="dxa"/>
          </w:tcPr>
          <w:p w14:paraId="01E35B24" w14:textId="77777777" w:rsidR="00B22C55" w:rsidRDefault="40CE2933" w:rsidP="00B22C55">
            <w:pPr>
              <w:pStyle w:val="ListParagraph"/>
              <w:numPr>
                <w:ilvl w:val="0"/>
                <w:numId w:val="13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00DD1C86">
              <w:rPr>
                <w:rFonts w:ascii="Arial" w:eastAsia="Arial" w:hAnsi="Arial" w:cs="Arial"/>
                <w:sz w:val="24"/>
                <w:szCs w:val="24"/>
              </w:rPr>
              <w:t xml:space="preserve">The Town Council supports </w:t>
            </w:r>
            <w:r w:rsidR="00435540" w:rsidRPr="00DD1C86">
              <w:rPr>
                <w:rFonts w:ascii="Arial" w:eastAsia="Arial" w:hAnsi="Arial" w:cs="Arial"/>
                <w:sz w:val="24"/>
                <w:szCs w:val="24"/>
              </w:rPr>
              <w:t>Transition Bro Gwaun</w:t>
            </w:r>
            <w:r w:rsidRPr="00DD1C8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732A13BE" w:rsidRPr="00DD1C86">
              <w:rPr>
                <w:rFonts w:ascii="Arial" w:eastAsia="Arial" w:hAnsi="Arial" w:cs="Arial"/>
                <w:sz w:val="24"/>
                <w:szCs w:val="24"/>
              </w:rPr>
              <w:t>which holds eco fairs</w:t>
            </w:r>
            <w:r w:rsidR="11112C8A" w:rsidRPr="00DD1C86">
              <w:rPr>
                <w:rFonts w:ascii="Arial" w:eastAsia="Arial" w:hAnsi="Arial" w:cs="Arial"/>
                <w:sz w:val="24"/>
                <w:szCs w:val="24"/>
              </w:rPr>
              <w:t xml:space="preserve"> to raise awareness and to bring together a wide range of people who are interested in improving </w:t>
            </w:r>
            <w:r w:rsidR="3B14A5A3" w:rsidRPr="00DD1C86">
              <w:rPr>
                <w:rFonts w:ascii="Arial" w:eastAsia="Arial" w:hAnsi="Arial" w:cs="Arial"/>
                <w:sz w:val="24"/>
                <w:szCs w:val="24"/>
              </w:rPr>
              <w:t>biodiversity</w:t>
            </w:r>
            <w:r w:rsidR="4FB611BB" w:rsidRPr="00DD1C86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6CF366C8" w:rsidRPr="00DD1C86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4F6AED67" w14:textId="77777777" w:rsidR="632C1AC2" w:rsidRDefault="00646AA4" w:rsidP="00B22C55">
            <w:pPr>
              <w:pStyle w:val="ListParagraph"/>
              <w:numPr>
                <w:ilvl w:val="0"/>
                <w:numId w:val="13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00DD1C86">
              <w:rPr>
                <w:rFonts w:ascii="Arial" w:eastAsia="Arial" w:hAnsi="Arial" w:cs="Arial"/>
                <w:sz w:val="24"/>
                <w:szCs w:val="24"/>
              </w:rPr>
              <w:t>The Town Council also works with</w:t>
            </w:r>
            <w:r w:rsidR="00051935" w:rsidRPr="00DD1C86">
              <w:rPr>
                <w:rFonts w:ascii="Arial" w:eastAsia="Arial" w:hAnsi="Arial" w:cs="Arial"/>
                <w:sz w:val="24"/>
                <w:szCs w:val="24"/>
              </w:rPr>
              <w:t xml:space="preserve"> the Greening Group which promotes eco-friendly gardening to maintain </w:t>
            </w:r>
            <w:r w:rsidR="00B16476" w:rsidRPr="00DD1C86">
              <w:rPr>
                <w:rFonts w:ascii="Arial" w:eastAsia="Arial" w:hAnsi="Arial" w:cs="Arial"/>
                <w:sz w:val="24"/>
                <w:szCs w:val="24"/>
              </w:rPr>
              <w:t xml:space="preserve">flower and vegetable beds in key locations in Fishguard and Goodwick. </w:t>
            </w:r>
            <w:r w:rsidR="6CF366C8" w:rsidRPr="00DD1C86">
              <w:rPr>
                <w:rFonts w:ascii="Arial" w:eastAsia="Arial" w:hAnsi="Arial" w:cs="Arial"/>
                <w:sz w:val="24"/>
                <w:szCs w:val="24"/>
              </w:rPr>
              <w:t xml:space="preserve">We will use meetings like this to enhance </w:t>
            </w:r>
            <w:r w:rsidR="059FA617" w:rsidRPr="00DD1C86">
              <w:rPr>
                <w:rFonts w:ascii="Arial" w:eastAsia="Arial" w:hAnsi="Arial" w:cs="Arial"/>
                <w:sz w:val="24"/>
                <w:szCs w:val="24"/>
              </w:rPr>
              <w:t xml:space="preserve">and develop </w:t>
            </w:r>
            <w:r w:rsidR="6CF366C8" w:rsidRPr="00DD1C86">
              <w:rPr>
                <w:rFonts w:ascii="Arial" w:eastAsia="Arial" w:hAnsi="Arial" w:cs="Arial"/>
                <w:sz w:val="24"/>
                <w:szCs w:val="24"/>
              </w:rPr>
              <w:t>our plans.</w:t>
            </w:r>
          </w:p>
          <w:p w14:paraId="16A844E4" w14:textId="6AA6B1BF" w:rsidR="000A7425" w:rsidRDefault="000A7425" w:rsidP="00B22C55">
            <w:pPr>
              <w:pStyle w:val="ListParagraph"/>
              <w:numPr>
                <w:ilvl w:val="0"/>
                <w:numId w:val="13"/>
              </w:num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 Town Council promotes the work of </w:t>
            </w:r>
            <w:r w:rsidR="00212449">
              <w:rPr>
                <w:rFonts w:ascii="Arial" w:eastAsia="Arial" w:hAnsi="Arial" w:cs="Arial"/>
                <w:sz w:val="24"/>
                <w:szCs w:val="24"/>
              </w:rPr>
              <w:t xml:space="preserve">‘Keep Fishguard &amp; Goodwick Tidy’, a </w:t>
            </w:r>
            <w:proofErr w:type="gramStart"/>
            <w:r w:rsidR="00212449">
              <w:rPr>
                <w:rFonts w:ascii="Arial" w:eastAsia="Arial" w:hAnsi="Arial" w:cs="Arial"/>
                <w:sz w:val="24"/>
                <w:szCs w:val="24"/>
              </w:rPr>
              <w:t>Community</w:t>
            </w:r>
            <w:proofErr w:type="gramEnd"/>
            <w:r w:rsidR="00212449">
              <w:rPr>
                <w:rFonts w:ascii="Arial" w:eastAsia="Arial" w:hAnsi="Arial" w:cs="Arial"/>
                <w:sz w:val="24"/>
                <w:szCs w:val="24"/>
              </w:rPr>
              <w:t xml:space="preserve"> lit</w:t>
            </w:r>
            <w:r w:rsidR="00FE0445">
              <w:rPr>
                <w:rFonts w:ascii="Arial" w:eastAsia="Arial" w:hAnsi="Arial" w:cs="Arial"/>
                <w:sz w:val="24"/>
                <w:szCs w:val="24"/>
              </w:rPr>
              <w:t>t</w:t>
            </w:r>
            <w:r w:rsidR="00212449">
              <w:rPr>
                <w:rFonts w:ascii="Arial" w:eastAsia="Arial" w:hAnsi="Arial" w:cs="Arial"/>
                <w:sz w:val="24"/>
                <w:szCs w:val="24"/>
              </w:rPr>
              <w:t>er pick group</w:t>
            </w:r>
            <w:r w:rsidR="00FE0445">
              <w:rPr>
                <w:rFonts w:ascii="Arial" w:eastAsia="Arial" w:hAnsi="Arial" w:cs="Arial"/>
                <w:sz w:val="24"/>
                <w:szCs w:val="24"/>
              </w:rPr>
              <w:t xml:space="preserve">, and are represented on the newly formed </w:t>
            </w:r>
            <w:r w:rsidR="0021625B">
              <w:rPr>
                <w:rFonts w:ascii="Arial" w:eastAsia="Arial" w:hAnsi="Arial" w:cs="Arial"/>
                <w:sz w:val="24"/>
                <w:szCs w:val="24"/>
              </w:rPr>
              <w:t>‘Litter Focus Group’.</w:t>
            </w:r>
          </w:p>
          <w:p w14:paraId="43C62D98" w14:textId="275BE669" w:rsidR="00B22C55" w:rsidRPr="00DD1C86" w:rsidRDefault="003B4167" w:rsidP="00DD1C86">
            <w:pPr>
              <w:pStyle w:val="ListParagraph"/>
              <w:numPr>
                <w:ilvl w:val="0"/>
                <w:numId w:val="13"/>
              </w:num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 Town Council is the lead in the 2026 </w:t>
            </w:r>
            <w:r w:rsidR="0021625B">
              <w:rPr>
                <w:rFonts w:ascii="Arial" w:eastAsia="Arial" w:hAnsi="Arial" w:cs="Arial"/>
                <w:sz w:val="24"/>
                <w:szCs w:val="24"/>
              </w:rPr>
              <w:t>‘</w:t>
            </w:r>
            <w:r>
              <w:rPr>
                <w:rFonts w:ascii="Arial" w:eastAsia="Arial" w:hAnsi="Arial" w:cs="Arial"/>
                <w:sz w:val="24"/>
                <w:szCs w:val="24"/>
              </w:rPr>
              <w:t>Wales in Bloom</w:t>
            </w:r>
            <w:r w:rsidR="0021625B">
              <w:rPr>
                <w:rFonts w:ascii="Arial" w:eastAsia="Arial" w:hAnsi="Arial" w:cs="Arial"/>
                <w:sz w:val="24"/>
                <w:szCs w:val="24"/>
              </w:rPr>
              <w:t>’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competition</w:t>
            </w:r>
            <w:r w:rsidR="00F67772">
              <w:rPr>
                <w:rFonts w:ascii="Arial" w:eastAsia="Arial" w:hAnsi="Arial" w:cs="Arial"/>
                <w:sz w:val="24"/>
                <w:szCs w:val="24"/>
              </w:rPr>
              <w:t>, working with local Community Groups and schools in promoting Biodi</w:t>
            </w:r>
            <w:r w:rsidR="003E4730">
              <w:rPr>
                <w:rFonts w:ascii="Arial" w:eastAsia="Arial" w:hAnsi="Arial" w:cs="Arial"/>
                <w:sz w:val="24"/>
                <w:szCs w:val="24"/>
              </w:rPr>
              <w:t>v</w:t>
            </w:r>
            <w:r w:rsidR="00F67772">
              <w:rPr>
                <w:rFonts w:ascii="Arial" w:eastAsia="Arial" w:hAnsi="Arial" w:cs="Arial"/>
                <w:sz w:val="24"/>
                <w:szCs w:val="24"/>
              </w:rPr>
              <w:t xml:space="preserve">ersity </w:t>
            </w:r>
            <w:r w:rsidR="00062B2E">
              <w:rPr>
                <w:rFonts w:ascii="Arial" w:eastAsia="Arial" w:hAnsi="Arial" w:cs="Arial"/>
                <w:sz w:val="24"/>
                <w:szCs w:val="24"/>
              </w:rPr>
              <w:t>and sustainability in the Community.</w:t>
            </w:r>
          </w:p>
        </w:tc>
        <w:tc>
          <w:tcPr>
            <w:tcW w:w="4677" w:type="dxa"/>
          </w:tcPr>
          <w:p w14:paraId="14131270" w14:textId="77777777" w:rsidR="632C1AC2" w:rsidRPr="00DD1C86" w:rsidRDefault="145246FC" w:rsidP="00062B2E">
            <w:pPr>
              <w:pStyle w:val="ListParagraph"/>
              <w:numPr>
                <w:ilvl w:val="0"/>
                <w:numId w:val="13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DD1C86">
              <w:rPr>
                <w:rFonts w:ascii="Arial" w:eastAsia="Arial" w:hAnsi="Arial" w:cs="Arial"/>
                <w:sz w:val="24"/>
                <w:szCs w:val="24"/>
              </w:rPr>
              <w:t>Regular reviews of action taken</w:t>
            </w:r>
          </w:p>
          <w:p w14:paraId="2EA107ED" w14:textId="77777777" w:rsidR="00062B2E" w:rsidRPr="00DD1C86" w:rsidRDefault="000A7425" w:rsidP="00062B2E">
            <w:pPr>
              <w:pStyle w:val="ListParagraph"/>
              <w:numPr>
                <w:ilvl w:val="0"/>
                <w:numId w:val="13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Wales in Bloom competition outcome.</w:t>
            </w:r>
          </w:p>
          <w:p w14:paraId="0BBA1754" w14:textId="0B13419B" w:rsidR="00043458" w:rsidRPr="00DD1C86" w:rsidRDefault="00043458" w:rsidP="00DD1C86">
            <w:pPr>
              <w:pStyle w:val="ListParagraph"/>
              <w:numPr>
                <w:ilvl w:val="0"/>
                <w:numId w:val="13"/>
              </w:numPr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Town Council meeting updates.</w:t>
            </w:r>
          </w:p>
        </w:tc>
      </w:tr>
    </w:tbl>
    <w:p w14:paraId="62AA319E" w14:textId="412EB2BA" w:rsidR="632C1AC2" w:rsidRDefault="632C1AC2" w:rsidP="632C1AC2">
      <w:pPr>
        <w:rPr>
          <w:rFonts w:ascii="Arial" w:eastAsia="Arial" w:hAnsi="Arial" w:cs="Arial"/>
          <w:b/>
          <w:bCs/>
          <w:sz w:val="24"/>
          <w:szCs w:val="24"/>
        </w:rPr>
      </w:pPr>
    </w:p>
    <w:sectPr w:rsidR="632C1AC2" w:rsidSect="009304DC">
      <w:footerReference w:type="default" r:id="rId9"/>
      <w:pgSz w:w="16838" w:h="11906" w:orient="landscape"/>
      <w:pgMar w:top="993" w:right="1440" w:bottom="170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797B7" w14:textId="77777777" w:rsidR="006971BC" w:rsidRDefault="006971BC" w:rsidP="0065538D">
      <w:pPr>
        <w:spacing w:after="0" w:line="240" w:lineRule="auto"/>
      </w:pPr>
      <w:r>
        <w:separator/>
      </w:r>
    </w:p>
  </w:endnote>
  <w:endnote w:type="continuationSeparator" w:id="0">
    <w:p w14:paraId="57976734" w14:textId="77777777" w:rsidR="006971BC" w:rsidRDefault="006971BC" w:rsidP="00655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6577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CF8883" w14:textId="13F69289" w:rsidR="004776A2" w:rsidRDefault="004776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607DA3" w14:textId="4650C62D" w:rsidR="001C6412" w:rsidRPr="001C6412" w:rsidRDefault="001C6412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4189A" w14:textId="77777777" w:rsidR="006971BC" w:rsidRDefault="006971BC" w:rsidP="0065538D">
      <w:pPr>
        <w:spacing w:after="0" w:line="240" w:lineRule="auto"/>
      </w:pPr>
      <w:r>
        <w:separator/>
      </w:r>
    </w:p>
  </w:footnote>
  <w:footnote w:type="continuationSeparator" w:id="0">
    <w:p w14:paraId="5E35FB8E" w14:textId="77777777" w:rsidR="006971BC" w:rsidRDefault="006971BC" w:rsidP="0065538D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01D/+kx1JwZW0" int2:id="1GiiQoof">
      <int2:state int2:value="Rejected" int2:type="LegacyProofing"/>
    </int2:textHash>
    <int2:textHash int2:hashCode="BfRzVJe9cd5vN6" int2:id="IUx8qtk9">
      <int2:state int2:value="Rejected" int2:type="LegacyProofing"/>
    </int2:textHash>
    <int2:textHash int2:hashCode="Ts0/BRLdzsYzze" int2:id="B8553w5y">
      <int2:state int2:value="Rejected" int2:type="LegacyProofing"/>
    </int2:textHash>
    <int2:bookmark int2:bookmarkName="_Int_A7BnaxkF" int2:invalidationBookmarkName="" int2:hashCode="w0mcJylzCn+Afv" int2:id="0FkEWK2W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374C7"/>
    <w:multiLevelType w:val="hybridMultilevel"/>
    <w:tmpl w:val="9E7A31A4"/>
    <w:lvl w:ilvl="0" w:tplc="DC88D4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40CD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1EF3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068B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8E2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407E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DCBE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BAA3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BCF2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71726"/>
    <w:multiLevelType w:val="hybridMultilevel"/>
    <w:tmpl w:val="5852B60C"/>
    <w:lvl w:ilvl="0" w:tplc="68D29A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00C9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2DA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285C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087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A6AA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34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E4B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DEE9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E4FB9"/>
    <w:multiLevelType w:val="hybridMultilevel"/>
    <w:tmpl w:val="865259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D0E37"/>
    <w:multiLevelType w:val="hybridMultilevel"/>
    <w:tmpl w:val="2A56936C"/>
    <w:lvl w:ilvl="0" w:tplc="420EA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04A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DC08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D069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46F0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7A90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0424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72DA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825B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E96AE0"/>
    <w:multiLevelType w:val="hybridMultilevel"/>
    <w:tmpl w:val="1EF86144"/>
    <w:lvl w:ilvl="0" w:tplc="E0140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8067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0488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B4C0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82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E614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5667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CAD9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A8E0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A7F87"/>
    <w:multiLevelType w:val="hybridMultilevel"/>
    <w:tmpl w:val="54723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0C12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9C19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C28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2C42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7A5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BE01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C2FA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7E8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1AD43"/>
    <w:multiLevelType w:val="hybridMultilevel"/>
    <w:tmpl w:val="903E1B84"/>
    <w:lvl w:ilvl="0" w:tplc="046C1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EEF5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06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4D1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0F6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5035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8E3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06C6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E41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1B6174"/>
    <w:multiLevelType w:val="hybridMultilevel"/>
    <w:tmpl w:val="CB38D1EE"/>
    <w:lvl w:ilvl="0" w:tplc="10D87B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C809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B2DA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F2CF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C40D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6A4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83B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3C00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484C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4E5AE0"/>
    <w:multiLevelType w:val="hybridMultilevel"/>
    <w:tmpl w:val="0562E530"/>
    <w:lvl w:ilvl="0" w:tplc="E320BC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88E2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769A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9CC5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4CAE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36E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FEAA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9CC6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E8A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8ADEE6"/>
    <w:multiLevelType w:val="hybridMultilevel"/>
    <w:tmpl w:val="C79C5AA0"/>
    <w:lvl w:ilvl="0" w:tplc="230268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A8C6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D8B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A04B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FA2B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1ADF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16C3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D6AC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003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C2D38F"/>
    <w:multiLevelType w:val="hybridMultilevel"/>
    <w:tmpl w:val="C50A9AE6"/>
    <w:lvl w:ilvl="0" w:tplc="002C14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8B5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708E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D67C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D666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C23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AEA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2C85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18E6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6D0BD7"/>
    <w:multiLevelType w:val="hybridMultilevel"/>
    <w:tmpl w:val="6720C9E8"/>
    <w:lvl w:ilvl="0" w:tplc="4F107E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6C9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344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CC1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2E50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CA9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8E7A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D43E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98D1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F051CC"/>
    <w:multiLevelType w:val="hybridMultilevel"/>
    <w:tmpl w:val="956E05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02C8DE"/>
    <w:multiLevelType w:val="hybridMultilevel"/>
    <w:tmpl w:val="C8C6E818"/>
    <w:lvl w:ilvl="0" w:tplc="66740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0C12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9C19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C28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2C42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7A5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BE01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C2FA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7E8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659940">
    <w:abstractNumId w:val="9"/>
  </w:num>
  <w:num w:numId="2" w16cid:durableId="1990789651">
    <w:abstractNumId w:val="4"/>
  </w:num>
  <w:num w:numId="3" w16cid:durableId="824474406">
    <w:abstractNumId w:val="0"/>
  </w:num>
  <w:num w:numId="4" w16cid:durableId="765805264">
    <w:abstractNumId w:val="13"/>
  </w:num>
  <w:num w:numId="5" w16cid:durableId="314797062">
    <w:abstractNumId w:val="3"/>
  </w:num>
  <w:num w:numId="6" w16cid:durableId="1525746163">
    <w:abstractNumId w:val="6"/>
  </w:num>
  <w:num w:numId="7" w16cid:durableId="655842136">
    <w:abstractNumId w:val="10"/>
  </w:num>
  <w:num w:numId="8" w16cid:durableId="1827743333">
    <w:abstractNumId w:val="11"/>
  </w:num>
  <w:num w:numId="9" w16cid:durableId="444346938">
    <w:abstractNumId w:val="8"/>
  </w:num>
  <w:num w:numId="10" w16cid:durableId="185602659">
    <w:abstractNumId w:val="1"/>
  </w:num>
  <w:num w:numId="11" w16cid:durableId="809514523">
    <w:abstractNumId w:val="7"/>
  </w:num>
  <w:num w:numId="12" w16cid:durableId="480923699">
    <w:abstractNumId w:val="5"/>
  </w:num>
  <w:num w:numId="13" w16cid:durableId="433481600">
    <w:abstractNumId w:val="12"/>
  </w:num>
  <w:num w:numId="14" w16cid:durableId="742215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CEFE124"/>
    <w:rsid w:val="00006B4C"/>
    <w:rsid w:val="00006D0D"/>
    <w:rsid w:val="00043458"/>
    <w:rsid w:val="00051935"/>
    <w:rsid w:val="00062B2E"/>
    <w:rsid w:val="00076E78"/>
    <w:rsid w:val="00080F17"/>
    <w:rsid w:val="000A7425"/>
    <w:rsid w:val="000D5BAF"/>
    <w:rsid w:val="000F3CA2"/>
    <w:rsid w:val="001069AD"/>
    <w:rsid w:val="001C6412"/>
    <w:rsid w:val="001E5105"/>
    <w:rsid w:val="00212449"/>
    <w:rsid w:val="0021625B"/>
    <w:rsid w:val="002700B3"/>
    <w:rsid w:val="002A2B54"/>
    <w:rsid w:val="002E684A"/>
    <w:rsid w:val="003350FF"/>
    <w:rsid w:val="003602B7"/>
    <w:rsid w:val="00366308"/>
    <w:rsid w:val="003B4167"/>
    <w:rsid w:val="003B5C31"/>
    <w:rsid w:val="003E4730"/>
    <w:rsid w:val="00435540"/>
    <w:rsid w:val="004745FC"/>
    <w:rsid w:val="004776A2"/>
    <w:rsid w:val="00510619"/>
    <w:rsid w:val="00556D66"/>
    <w:rsid w:val="005900CB"/>
    <w:rsid w:val="005B44BF"/>
    <w:rsid w:val="005F6686"/>
    <w:rsid w:val="0061395D"/>
    <w:rsid w:val="00644CF2"/>
    <w:rsid w:val="00646AA4"/>
    <w:rsid w:val="0065538D"/>
    <w:rsid w:val="006971BC"/>
    <w:rsid w:val="006D4547"/>
    <w:rsid w:val="00722C09"/>
    <w:rsid w:val="007813A9"/>
    <w:rsid w:val="00781F96"/>
    <w:rsid w:val="007822F9"/>
    <w:rsid w:val="007C4481"/>
    <w:rsid w:val="00820855"/>
    <w:rsid w:val="008439F9"/>
    <w:rsid w:val="008462F7"/>
    <w:rsid w:val="008518E7"/>
    <w:rsid w:val="0086319B"/>
    <w:rsid w:val="00863E1C"/>
    <w:rsid w:val="008736F7"/>
    <w:rsid w:val="008C5375"/>
    <w:rsid w:val="008F5825"/>
    <w:rsid w:val="009304DC"/>
    <w:rsid w:val="00933E7D"/>
    <w:rsid w:val="00935066"/>
    <w:rsid w:val="009A507C"/>
    <w:rsid w:val="009B4046"/>
    <w:rsid w:val="009F164D"/>
    <w:rsid w:val="009F39DE"/>
    <w:rsid w:val="00A25014"/>
    <w:rsid w:val="00A44354"/>
    <w:rsid w:val="00A44E9B"/>
    <w:rsid w:val="00AD6773"/>
    <w:rsid w:val="00AF71C5"/>
    <w:rsid w:val="00B02251"/>
    <w:rsid w:val="00B16476"/>
    <w:rsid w:val="00B22C55"/>
    <w:rsid w:val="00B41776"/>
    <w:rsid w:val="00B52C04"/>
    <w:rsid w:val="00B81771"/>
    <w:rsid w:val="00BA054A"/>
    <w:rsid w:val="00BE57CF"/>
    <w:rsid w:val="00BF2664"/>
    <w:rsid w:val="00BF551A"/>
    <w:rsid w:val="00C524DC"/>
    <w:rsid w:val="00C95B5D"/>
    <w:rsid w:val="00D049FD"/>
    <w:rsid w:val="00D666ED"/>
    <w:rsid w:val="00D75E6B"/>
    <w:rsid w:val="00DA6617"/>
    <w:rsid w:val="00DD1C86"/>
    <w:rsid w:val="00E0042A"/>
    <w:rsid w:val="00E25825"/>
    <w:rsid w:val="00E46449"/>
    <w:rsid w:val="00E82737"/>
    <w:rsid w:val="00EB0A8C"/>
    <w:rsid w:val="00ED0681"/>
    <w:rsid w:val="00F10958"/>
    <w:rsid w:val="00F419DE"/>
    <w:rsid w:val="00F53C79"/>
    <w:rsid w:val="00F65F79"/>
    <w:rsid w:val="00F67772"/>
    <w:rsid w:val="00F90820"/>
    <w:rsid w:val="00F95F58"/>
    <w:rsid w:val="00FC2E40"/>
    <w:rsid w:val="00FD6CB5"/>
    <w:rsid w:val="00FE0445"/>
    <w:rsid w:val="01413FFB"/>
    <w:rsid w:val="01C40004"/>
    <w:rsid w:val="02DD105C"/>
    <w:rsid w:val="02E40BE2"/>
    <w:rsid w:val="039CFDBB"/>
    <w:rsid w:val="03D0D34F"/>
    <w:rsid w:val="04A01655"/>
    <w:rsid w:val="04B94425"/>
    <w:rsid w:val="04D26C82"/>
    <w:rsid w:val="0540BBA2"/>
    <w:rsid w:val="059FA617"/>
    <w:rsid w:val="06551486"/>
    <w:rsid w:val="06D49E7D"/>
    <w:rsid w:val="07AF3913"/>
    <w:rsid w:val="07B0817F"/>
    <w:rsid w:val="08785C64"/>
    <w:rsid w:val="08A44472"/>
    <w:rsid w:val="0A142CC5"/>
    <w:rsid w:val="0A74C58B"/>
    <w:rsid w:val="0AE6D9D5"/>
    <w:rsid w:val="0AE82241"/>
    <w:rsid w:val="0B35D104"/>
    <w:rsid w:val="0BA80FA0"/>
    <w:rsid w:val="0C83F2A2"/>
    <w:rsid w:val="0D06B2AB"/>
    <w:rsid w:val="0D4BCD87"/>
    <w:rsid w:val="0DFC45A0"/>
    <w:rsid w:val="0E27B089"/>
    <w:rsid w:val="0FB14757"/>
    <w:rsid w:val="0FBA4AF8"/>
    <w:rsid w:val="107B80C3"/>
    <w:rsid w:val="10AB7281"/>
    <w:rsid w:val="10E2083F"/>
    <w:rsid w:val="11112C8A"/>
    <w:rsid w:val="115763C5"/>
    <w:rsid w:val="12175124"/>
    <w:rsid w:val="12522C71"/>
    <w:rsid w:val="12F33426"/>
    <w:rsid w:val="13BB0F0B"/>
    <w:rsid w:val="145246FC"/>
    <w:rsid w:val="14F6F09C"/>
    <w:rsid w:val="176D5B93"/>
    <w:rsid w:val="17C6A549"/>
    <w:rsid w:val="180EF637"/>
    <w:rsid w:val="18B5DA30"/>
    <w:rsid w:val="19691AC4"/>
    <w:rsid w:val="196A6330"/>
    <w:rsid w:val="19734BDA"/>
    <w:rsid w:val="1B67DDB7"/>
    <w:rsid w:val="1D161D7B"/>
    <w:rsid w:val="1DDC9D17"/>
    <w:rsid w:val="1E398D73"/>
    <w:rsid w:val="1E46BCFD"/>
    <w:rsid w:val="1E7E37BB"/>
    <w:rsid w:val="1EFDC1B2"/>
    <w:rsid w:val="1F786D78"/>
    <w:rsid w:val="1FE28D5E"/>
    <w:rsid w:val="206C306B"/>
    <w:rsid w:val="20B43F4A"/>
    <w:rsid w:val="21143DD9"/>
    <w:rsid w:val="217E5DBF"/>
    <w:rsid w:val="249BDB00"/>
    <w:rsid w:val="25B5E7B8"/>
    <w:rsid w:val="263A19DA"/>
    <w:rsid w:val="263FB046"/>
    <w:rsid w:val="26AA905E"/>
    <w:rsid w:val="27837F5D"/>
    <w:rsid w:val="297F3E8E"/>
    <w:rsid w:val="29C0EA62"/>
    <w:rsid w:val="29E2EDD7"/>
    <w:rsid w:val="2AF26984"/>
    <w:rsid w:val="2C2A3328"/>
    <w:rsid w:val="2C56F080"/>
    <w:rsid w:val="2CAEF1CA"/>
    <w:rsid w:val="2CF88B24"/>
    <w:rsid w:val="2D92C252"/>
    <w:rsid w:val="2DEA6EB4"/>
    <w:rsid w:val="2E52AFB1"/>
    <w:rsid w:val="30492E24"/>
    <w:rsid w:val="321FD02D"/>
    <w:rsid w:val="3238F88A"/>
    <w:rsid w:val="3314E5FD"/>
    <w:rsid w:val="340AEC80"/>
    <w:rsid w:val="34AE0F3F"/>
    <w:rsid w:val="365DC196"/>
    <w:rsid w:val="3739A498"/>
    <w:rsid w:val="376444DC"/>
    <w:rsid w:val="386C2512"/>
    <w:rsid w:val="3936458A"/>
    <w:rsid w:val="397BA0BF"/>
    <w:rsid w:val="3ADB85F2"/>
    <w:rsid w:val="3B14A5A3"/>
    <w:rsid w:val="3BD711AF"/>
    <w:rsid w:val="3C1C85D9"/>
    <w:rsid w:val="3C927EE1"/>
    <w:rsid w:val="3CCD031A"/>
    <w:rsid w:val="3CD0B016"/>
    <w:rsid w:val="3DA8E61C"/>
    <w:rsid w:val="3ED2BB76"/>
    <w:rsid w:val="3F48B47E"/>
    <w:rsid w:val="3F8519E5"/>
    <w:rsid w:val="4018CCE1"/>
    <w:rsid w:val="40CE2933"/>
    <w:rsid w:val="4188F113"/>
    <w:rsid w:val="41F78B48"/>
    <w:rsid w:val="427C573F"/>
    <w:rsid w:val="4394B620"/>
    <w:rsid w:val="43B4483E"/>
    <w:rsid w:val="440F1BFE"/>
    <w:rsid w:val="4416DF34"/>
    <w:rsid w:val="447E89FA"/>
    <w:rsid w:val="44ADC0E5"/>
    <w:rsid w:val="44F2C236"/>
    <w:rsid w:val="46338BB1"/>
    <w:rsid w:val="46A04E76"/>
    <w:rsid w:val="474FC862"/>
    <w:rsid w:val="483464FC"/>
    <w:rsid w:val="488A6187"/>
    <w:rsid w:val="49EA2BC3"/>
    <w:rsid w:val="4A13D5E6"/>
    <w:rsid w:val="4A983F54"/>
    <w:rsid w:val="4C21F119"/>
    <w:rsid w:val="4C233985"/>
    <w:rsid w:val="4D4C97D3"/>
    <w:rsid w:val="4DAC86A3"/>
    <w:rsid w:val="4F1C6485"/>
    <w:rsid w:val="4FB611BB"/>
    <w:rsid w:val="5096691D"/>
    <w:rsid w:val="509F0C89"/>
    <w:rsid w:val="51EA6D9B"/>
    <w:rsid w:val="5253BCC1"/>
    <w:rsid w:val="52FC12B5"/>
    <w:rsid w:val="53750325"/>
    <w:rsid w:val="537D3C8D"/>
    <w:rsid w:val="541BC827"/>
    <w:rsid w:val="55727DAC"/>
    <w:rsid w:val="562CE71E"/>
    <w:rsid w:val="56637CDC"/>
    <w:rsid w:val="582F4BEB"/>
    <w:rsid w:val="58F2D138"/>
    <w:rsid w:val="5CAC4DDF"/>
    <w:rsid w:val="5EB541FE"/>
    <w:rsid w:val="5EFE8BFE"/>
    <w:rsid w:val="5F503E2B"/>
    <w:rsid w:val="5FF641E5"/>
    <w:rsid w:val="6174F6F5"/>
    <w:rsid w:val="61E76908"/>
    <w:rsid w:val="61EF568E"/>
    <w:rsid w:val="62A518AF"/>
    <w:rsid w:val="6310C756"/>
    <w:rsid w:val="632C1AC2"/>
    <w:rsid w:val="63833969"/>
    <w:rsid w:val="64BCA965"/>
    <w:rsid w:val="6588A176"/>
    <w:rsid w:val="667C6469"/>
    <w:rsid w:val="67A2E9B4"/>
    <w:rsid w:val="68442749"/>
    <w:rsid w:val="69055D14"/>
    <w:rsid w:val="69DFF7AA"/>
    <w:rsid w:val="69F27AED"/>
    <w:rsid w:val="69FA6873"/>
    <w:rsid w:val="6B350198"/>
    <w:rsid w:val="6BFFD080"/>
    <w:rsid w:val="6CB7A99C"/>
    <w:rsid w:val="6CF366C8"/>
    <w:rsid w:val="6D4E3A88"/>
    <w:rsid w:val="6E5379FD"/>
    <w:rsid w:val="6F03B9EF"/>
    <w:rsid w:val="6F0E3CFE"/>
    <w:rsid w:val="7073DE21"/>
    <w:rsid w:val="70D341A3"/>
    <w:rsid w:val="72E40424"/>
    <w:rsid w:val="732A13BE"/>
    <w:rsid w:val="73C885C4"/>
    <w:rsid w:val="745AD4A6"/>
    <w:rsid w:val="7462BCF2"/>
    <w:rsid w:val="75645625"/>
    <w:rsid w:val="75A0E611"/>
    <w:rsid w:val="75A6B2C6"/>
    <w:rsid w:val="766B0689"/>
    <w:rsid w:val="76E0FF91"/>
    <w:rsid w:val="78863FF9"/>
    <w:rsid w:val="78BF5FAA"/>
    <w:rsid w:val="78DE5388"/>
    <w:rsid w:val="79793AC5"/>
    <w:rsid w:val="79F61B74"/>
    <w:rsid w:val="7A0D2E36"/>
    <w:rsid w:val="7B31FD05"/>
    <w:rsid w:val="7B834A53"/>
    <w:rsid w:val="7C15F44A"/>
    <w:rsid w:val="7C6DCED7"/>
    <w:rsid w:val="7CCDCD66"/>
    <w:rsid w:val="7CD5BAEC"/>
    <w:rsid w:val="7CEFE124"/>
    <w:rsid w:val="7D482CFF"/>
    <w:rsid w:val="7D6F680A"/>
    <w:rsid w:val="7DB1C4AB"/>
    <w:rsid w:val="7F4D950C"/>
    <w:rsid w:val="7FB6AA70"/>
    <w:rsid w:val="7FFEF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FE124"/>
  <w15:chartTrackingRefBased/>
  <w15:docId w15:val="{D1A3EA9E-D23C-41C6-A9F2-961F155B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553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538D"/>
  </w:style>
  <w:style w:type="paragraph" w:styleId="Footer">
    <w:name w:val="footer"/>
    <w:basedOn w:val="Normal"/>
    <w:link w:val="FooterChar"/>
    <w:uiPriority w:val="99"/>
    <w:unhideWhenUsed/>
    <w:rsid w:val="006553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538D"/>
  </w:style>
  <w:style w:type="paragraph" w:styleId="Revision">
    <w:name w:val="Revision"/>
    <w:hidden/>
    <w:uiPriority w:val="99"/>
    <w:semiHidden/>
    <w:rsid w:val="00BE57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AFA0B-08AD-4898-8C9E-68E9CF760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998</Words>
  <Characters>5391</Characters>
  <Application>Microsoft Office Word</Application>
  <DocSecurity>0</DocSecurity>
  <Lines>182</Lines>
  <Paragraphs>63</Paragraphs>
  <ScaleCrop>false</ScaleCrop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Morgan</dc:creator>
  <cp:keywords/>
  <dc:description/>
  <cp:lastModifiedBy>Rachel Thomson</cp:lastModifiedBy>
  <cp:revision>11</cp:revision>
  <cp:lastPrinted>2025-11-25T16:11:00Z</cp:lastPrinted>
  <dcterms:created xsi:type="dcterms:W3CDTF">2025-11-24T10:05:00Z</dcterms:created>
  <dcterms:modified xsi:type="dcterms:W3CDTF">2025-11-25T16:12:00Z</dcterms:modified>
</cp:coreProperties>
</file>